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AC" w:rsidRPr="006C2390" w:rsidRDefault="003861AC" w:rsidP="006C2390">
      <w:pPr>
        <w:spacing w:line="276" w:lineRule="auto"/>
        <w:rPr>
          <w:rFonts w:asciiTheme="minorHAnsi" w:hAnsiTheme="minorHAnsi" w:cstheme="minorHAnsi"/>
        </w:rPr>
      </w:pPr>
    </w:p>
    <w:p w:rsidR="00A608B2" w:rsidRPr="006C2390" w:rsidRDefault="00A608B2" w:rsidP="006C2390">
      <w:pPr>
        <w:spacing w:line="276" w:lineRule="auto"/>
        <w:rPr>
          <w:rFonts w:asciiTheme="minorHAnsi" w:hAnsiTheme="minorHAnsi" w:cstheme="minorHAnsi"/>
        </w:rPr>
      </w:pPr>
    </w:p>
    <w:p w:rsidR="00A608B2" w:rsidRPr="006C2390" w:rsidRDefault="00A608B2" w:rsidP="006C2390">
      <w:pPr>
        <w:spacing w:line="276" w:lineRule="auto"/>
        <w:rPr>
          <w:rFonts w:asciiTheme="minorHAnsi" w:hAnsiTheme="minorHAnsi" w:cstheme="minorHAnsi"/>
        </w:rPr>
      </w:pPr>
      <w:bookmarkStart w:id="0" w:name="_GoBack"/>
      <w:bookmarkEnd w:id="0"/>
    </w:p>
    <w:p w:rsidR="0011311A" w:rsidRPr="006C2390" w:rsidRDefault="0011311A" w:rsidP="006C2390">
      <w:pPr>
        <w:spacing w:line="276" w:lineRule="auto"/>
        <w:rPr>
          <w:rFonts w:asciiTheme="minorHAnsi" w:hAnsiTheme="minorHAnsi" w:cstheme="minorHAnsi"/>
        </w:rPr>
      </w:pPr>
    </w:p>
    <w:p w:rsidR="00584358" w:rsidRPr="006C2390" w:rsidRDefault="00C67BD6" w:rsidP="006C2390">
      <w:pPr>
        <w:spacing w:line="276" w:lineRule="auto"/>
        <w:rPr>
          <w:rFonts w:asciiTheme="minorHAnsi" w:hAnsiTheme="minorHAnsi" w:cstheme="minorHAnsi"/>
        </w:rPr>
      </w:pPr>
      <w:r>
        <w:rPr>
          <w:rFonts w:asciiTheme="minorHAnsi" w:hAnsiTheme="minorHAnsi" w:cstheme="minorHAnsi"/>
          <w:noProof/>
        </w:rPr>
        <w:pict>
          <v:shapetype id="_x0000_t202" coordsize="21600,21600" o:spt="202" path="m,l,21600r21600,l21600,xe">
            <v:stroke joinstyle="miter"/>
            <v:path gradientshapeok="t" o:connecttype="rect"/>
          </v:shapetype>
          <v:shape id="Zone de texte 221" o:spid="_x0000_s1026" type="#_x0000_t202" style="position:absolute;margin-left:-55.45pt;margin-top:10.85pt;width:334.3pt;height:192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" filled="f" stroked="f" strokeweight=".5pt">
            <v:textbox>
              <w:txbxContent>
                <w:p w:rsidR="00ED395C" w:rsidRDefault="00ED395C">
                  <w:r>
                    <w:rPr>
                      <w:noProof/>
                    </w:rPr>
                    <w:drawing>
                      <wp:inline distT="0" distB="0" distL="0" distR="0">
                        <wp:extent cx="2950029" cy="2274570"/>
                        <wp:effectExtent l="0" t="0" r="3175" b="0"/>
                        <wp:docPr id="223" name="Image 223" descr="https://upload.wikimedia.org/wikipedia/commons/thumb/9/94/59_-_Carthag%C3%A8ne_-_D%C3%A9cembre_2008.JPG/220px-59_-_Carthag%C3%A8ne_-_D%C3%A9cembre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9/94/59_-_Carthag%C3%A8ne_-_D%C3%A9cembre_2008.JPG/220px-59_-_Carthag%C3%A8ne_-_D%C3%A9cembre_2008.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75615" cy="2294298"/>
                                </a:xfrm>
                                <a:prstGeom prst="rect">
                                  <a:avLst/>
                                </a:prstGeom>
                                <a:noFill/>
                                <a:ln>
                                  <a:noFill/>
                                </a:ln>
                              </pic:spPr>
                            </pic:pic>
                          </a:graphicData>
                        </a:graphic>
                      </wp:inline>
                    </w:drawing>
                  </w:r>
                </w:p>
              </w:txbxContent>
            </v:textbox>
          </v:shape>
        </w:pict>
      </w: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C67BD6" w:rsidP="006C2390">
      <w:pPr>
        <w:spacing w:line="276" w:lineRule="auto"/>
        <w:rPr>
          <w:rFonts w:asciiTheme="minorHAnsi" w:hAnsiTheme="minorHAnsi" w:cstheme="minorHAnsi"/>
        </w:rPr>
      </w:pPr>
      <w:r>
        <w:rPr>
          <w:rFonts w:asciiTheme="minorHAnsi" w:hAnsiTheme="minorHAnsi" w:cstheme="minorHAnsi"/>
          <w:noProof/>
        </w:rPr>
        <w:pict>
          <v:shape id="Zone de texte 6" o:spid="_x0000_s1027" type="#_x0000_t202" style="position:absolute;margin-left:233.9pt;margin-top:5.85pt;width:227.95pt;height:64.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" fillcolor="white [3201]" stroked="f" strokeweight=".5pt">
            <v:textbox>
              <w:txbxContent>
                <w:p w:rsidR="00ED395C" w:rsidRPr="007B16C5" w:rsidRDefault="00ED395C" w:rsidP="00A608B2">
                  <w:pPr>
                    <w:jc w:val="center"/>
                    <w:rPr>
                      <w:rFonts w:asciiTheme="minorHAnsi" w:hAnsiTheme="minorHAnsi" w:cstheme="minorHAnsi"/>
                      <w:b/>
                      <w:sz w:val="32"/>
                    </w:rPr>
                  </w:pPr>
                  <w:r>
                    <w:rPr>
                      <w:rFonts w:asciiTheme="minorHAnsi" w:hAnsiTheme="minorHAnsi" w:cstheme="minorHAnsi"/>
                      <w:b/>
                      <w:sz w:val="32"/>
                    </w:rPr>
                    <w:t>DOSSIER N° 2</w:t>
                  </w:r>
                </w:p>
                <w:p w:rsidR="00ED395C" w:rsidRPr="00A608B2" w:rsidRDefault="00ED395C" w:rsidP="00A608B2">
                  <w:pPr>
                    <w:jc w:val="center"/>
                    <w:rPr>
                      <w:rFonts w:asciiTheme="minorHAnsi" w:hAnsiTheme="minorHAnsi" w:cstheme="minorHAnsi"/>
                      <w:b/>
                      <w:sz w:val="24"/>
                    </w:rPr>
                  </w:pPr>
                </w:p>
                <w:p w:rsidR="00ED395C" w:rsidRPr="00A608B2" w:rsidRDefault="00ED395C" w:rsidP="00A608B2">
                  <w:pPr>
                    <w:jc w:val="center"/>
                    <w:rPr>
                      <w:rFonts w:asciiTheme="minorHAnsi" w:hAnsiTheme="minorHAnsi" w:cstheme="minorHAnsi"/>
                      <w:b/>
                      <w:sz w:val="24"/>
                    </w:rPr>
                  </w:pPr>
                  <w:r>
                    <w:rPr>
                      <w:rFonts w:asciiTheme="minorHAnsi" w:hAnsiTheme="minorHAnsi" w:cstheme="minorHAnsi"/>
                      <w:b/>
                      <w:sz w:val="24"/>
                    </w:rPr>
                    <w:t>L</w:t>
                  </w:r>
                  <w:r w:rsidRPr="00A608B2">
                    <w:rPr>
                      <w:rFonts w:asciiTheme="minorHAnsi" w:hAnsiTheme="minorHAnsi" w:cstheme="minorHAnsi"/>
                      <w:b/>
                      <w:sz w:val="24"/>
                    </w:rPr>
                    <w:t>a</w:t>
                  </w:r>
                  <w:r>
                    <w:rPr>
                      <w:rFonts w:asciiTheme="minorHAnsi" w:hAnsiTheme="minorHAnsi" w:cstheme="minorHAnsi"/>
                      <w:b/>
                      <w:sz w:val="24"/>
                    </w:rPr>
                    <w:t xml:space="preserve"> constitution du dossier pour l’I.C.B.F.</w:t>
                  </w:r>
                </w:p>
              </w:txbxContent>
            </v:textbox>
          </v:shape>
        </w:pict>
      </w: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6C2390" w:rsidRPr="006C2390" w:rsidRDefault="006C2390" w:rsidP="006C2390">
      <w:pPr>
        <w:autoSpaceDE w:val="0"/>
        <w:autoSpaceDN w:val="0"/>
        <w:adjustRightInd w:val="0"/>
        <w:spacing w:line="276" w:lineRule="auto"/>
        <w:jc w:val="both"/>
        <w:rPr>
          <w:rFonts w:asciiTheme="minorHAnsi" w:hAnsiTheme="minorHAnsi" w:cstheme="minorHAnsi"/>
          <w:b/>
          <w:color w:val="000000"/>
          <w:u w:val="single"/>
        </w:rPr>
      </w:pPr>
    </w:p>
    <w:p w:rsidR="006C2390" w:rsidRPr="006C2390" w:rsidRDefault="006C2390" w:rsidP="006C2390">
      <w:pPr>
        <w:autoSpaceDE w:val="0"/>
        <w:autoSpaceDN w:val="0"/>
        <w:adjustRightInd w:val="0"/>
        <w:spacing w:line="276" w:lineRule="auto"/>
        <w:jc w:val="both"/>
        <w:rPr>
          <w:rFonts w:asciiTheme="minorHAnsi" w:hAnsiTheme="minorHAnsi" w:cstheme="minorHAnsi"/>
          <w:color w:val="000000"/>
        </w:rPr>
      </w:pPr>
      <w:r w:rsidRPr="006C2390">
        <w:rPr>
          <w:rFonts w:asciiTheme="minorHAnsi" w:hAnsiTheme="minorHAnsi" w:cstheme="minorHAnsi"/>
          <w:color w:val="000000"/>
        </w:rPr>
        <w:t>Vous avez décidé de constituer un dossier d’adoption en Colombie. Différentes voies s’offrent à vous :</w:t>
      </w:r>
    </w:p>
    <w:p w:rsidR="006C2390" w:rsidRPr="006C2390" w:rsidRDefault="006C2390" w:rsidP="00F41581">
      <w:pPr>
        <w:pStyle w:val="Paragraphedeliste"/>
        <w:numPr>
          <w:ilvl w:val="0"/>
          <w:numId w:val="22"/>
        </w:numPr>
        <w:autoSpaceDE w:val="0"/>
        <w:autoSpaceDN w:val="0"/>
        <w:adjustRightInd w:val="0"/>
        <w:spacing w:line="276" w:lineRule="auto"/>
        <w:jc w:val="both"/>
        <w:rPr>
          <w:rFonts w:asciiTheme="minorHAnsi" w:hAnsiTheme="minorHAnsi" w:cstheme="minorHAnsi"/>
          <w:b/>
          <w:color w:val="000000"/>
        </w:rPr>
      </w:pPr>
      <w:r w:rsidRPr="006C2390">
        <w:rPr>
          <w:rFonts w:asciiTheme="minorHAnsi" w:hAnsiTheme="minorHAnsi" w:cstheme="minorHAnsi"/>
          <w:color w:val="000000"/>
        </w:rPr>
        <w:t>par une œuvre privée colombienne, via l’Agence Française de l’Adoption (AFA).</w:t>
      </w:r>
    </w:p>
    <w:p w:rsidR="006C2390" w:rsidRPr="006C2390" w:rsidRDefault="006C2390" w:rsidP="00F41581">
      <w:pPr>
        <w:pStyle w:val="Paragraphedeliste"/>
        <w:numPr>
          <w:ilvl w:val="0"/>
          <w:numId w:val="22"/>
        </w:numPr>
        <w:tabs>
          <w:tab w:val="left" w:pos="7090"/>
        </w:tabs>
        <w:autoSpaceDE w:val="0"/>
        <w:autoSpaceDN w:val="0"/>
        <w:adjustRightInd w:val="0"/>
        <w:spacing w:line="276" w:lineRule="auto"/>
        <w:jc w:val="both"/>
        <w:rPr>
          <w:rFonts w:asciiTheme="minorHAnsi" w:hAnsiTheme="minorHAnsi" w:cstheme="minorHAnsi"/>
          <w:color w:val="000000"/>
        </w:rPr>
      </w:pPr>
      <w:r w:rsidRPr="006C2390">
        <w:rPr>
          <w:rFonts w:asciiTheme="minorHAnsi" w:hAnsiTheme="minorHAnsi" w:cstheme="minorHAnsi"/>
          <w:color w:val="000000"/>
        </w:rPr>
        <w:t xml:space="preserve">par une œuvre privée colombienne exigeant l’intermédiaire d’un Organisme français Agréé pour l’Adoption (OAA) </w:t>
      </w:r>
    </w:p>
    <w:p w:rsidR="006C2390" w:rsidRPr="006C2390" w:rsidRDefault="006C2390" w:rsidP="00F41581">
      <w:pPr>
        <w:pStyle w:val="Paragraphedeliste"/>
        <w:numPr>
          <w:ilvl w:val="0"/>
          <w:numId w:val="22"/>
        </w:numPr>
        <w:autoSpaceDE w:val="0"/>
        <w:autoSpaceDN w:val="0"/>
        <w:adjustRightInd w:val="0"/>
        <w:spacing w:line="276" w:lineRule="auto"/>
        <w:jc w:val="both"/>
        <w:rPr>
          <w:rFonts w:asciiTheme="minorHAnsi" w:hAnsiTheme="minorHAnsi" w:cstheme="minorHAnsi"/>
          <w:color w:val="000000"/>
        </w:rPr>
      </w:pPr>
      <w:r w:rsidRPr="006C2390">
        <w:rPr>
          <w:rFonts w:asciiTheme="minorHAnsi" w:hAnsiTheme="minorHAnsi" w:cstheme="minorHAnsi"/>
          <w:color w:val="000000"/>
        </w:rPr>
        <w:t>par l’ICBF par l’intermédiaire d’un Organisme français Agréé pour l’Adoption (OAA)</w:t>
      </w:r>
    </w:p>
    <w:p w:rsidR="006C2390" w:rsidRPr="006C2390" w:rsidRDefault="006C2390" w:rsidP="00F41581">
      <w:pPr>
        <w:pStyle w:val="Paragraphedeliste"/>
        <w:numPr>
          <w:ilvl w:val="0"/>
          <w:numId w:val="22"/>
        </w:numPr>
        <w:autoSpaceDE w:val="0"/>
        <w:autoSpaceDN w:val="0"/>
        <w:adjustRightInd w:val="0"/>
        <w:spacing w:line="276" w:lineRule="auto"/>
        <w:jc w:val="both"/>
        <w:rPr>
          <w:rFonts w:asciiTheme="minorHAnsi" w:hAnsiTheme="minorHAnsi" w:cstheme="minorHAnsi"/>
          <w:color w:val="000000"/>
        </w:rPr>
      </w:pPr>
      <w:r w:rsidRPr="006C2390">
        <w:rPr>
          <w:rFonts w:asciiTheme="minorHAnsi" w:hAnsiTheme="minorHAnsi" w:cstheme="minorHAnsi"/>
          <w:color w:val="000000"/>
        </w:rPr>
        <w:t>par l’ICBF (équivalent à notre Aide Sociale à l’Enfance), via l’Agence Française de l’Adoption (AFA).</w:t>
      </w:r>
    </w:p>
    <w:p w:rsidR="006C2390" w:rsidRPr="006C2390" w:rsidRDefault="006C2390" w:rsidP="006C2390">
      <w:pPr>
        <w:autoSpaceDE w:val="0"/>
        <w:autoSpaceDN w:val="0"/>
        <w:adjustRightInd w:val="0"/>
        <w:spacing w:line="276" w:lineRule="auto"/>
        <w:jc w:val="both"/>
        <w:rPr>
          <w:rFonts w:asciiTheme="minorHAnsi" w:hAnsiTheme="minorHAnsi" w:cstheme="minorHAnsi"/>
          <w:color w:val="000000"/>
        </w:rPr>
      </w:pPr>
    </w:p>
    <w:p w:rsidR="006C2390" w:rsidRDefault="006C2390" w:rsidP="006C2390">
      <w:pPr>
        <w:autoSpaceDE w:val="0"/>
        <w:autoSpaceDN w:val="0"/>
        <w:adjustRightInd w:val="0"/>
        <w:spacing w:line="276" w:lineRule="auto"/>
        <w:jc w:val="both"/>
        <w:rPr>
          <w:rFonts w:asciiTheme="minorHAnsi" w:hAnsiTheme="minorHAnsi" w:cstheme="minorHAnsi"/>
          <w:color w:val="000000"/>
        </w:rPr>
      </w:pPr>
      <w:r w:rsidRPr="006C2390">
        <w:rPr>
          <w:rFonts w:asciiTheme="minorHAnsi" w:hAnsiTheme="minorHAnsi" w:cstheme="minorHAnsi"/>
          <w:color w:val="000000"/>
        </w:rPr>
        <w:t xml:space="preserve">Vous pouvez envoyer des lettres de motivation à plusieurs œuvres privées colombiennes, </w:t>
      </w:r>
      <w:r w:rsidRPr="006C2390">
        <w:rPr>
          <w:rFonts w:asciiTheme="minorHAnsi" w:hAnsiTheme="minorHAnsi" w:cstheme="minorHAnsi"/>
          <w:b/>
          <w:color w:val="000000"/>
          <w:u w:val="single"/>
        </w:rPr>
        <w:t>mais</w:t>
      </w:r>
      <w:r w:rsidRPr="006C2390">
        <w:rPr>
          <w:rFonts w:asciiTheme="minorHAnsi" w:hAnsiTheme="minorHAnsi" w:cstheme="minorHAnsi"/>
          <w:color w:val="000000"/>
        </w:rPr>
        <w:t xml:space="preserve"> </w:t>
      </w:r>
      <w:r w:rsidRPr="006C2390">
        <w:rPr>
          <w:rFonts w:asciiTheme="minorHAnsi" w:hAnsiTheme="minorHAnsi" w:cstheme="minorHAnsi"/>
          <w:b/>
          <w:color w:val="000000"/>
        </w:rPr>
        <w:t>vous ne pouvez en revanche constituer qu’un seul dossier soit pour l’ICBF, soit pour une œuvre privée colombienne</w:t>
      </w:r>
      <w:r w:rsidRPr="006C2390">
        <w:rPr>
          <w:rFonts w:asciiTheme="minorHAnsi" w:hAnsiTheme="minorHAnsi" w:cstheme="minorHAnsi"/>
          <w:color w:val="000000"/>
        </w:rPr>
        <w:t xml:space="preserve">. </w:t>
      </w:r>
    </w:p>
    <w:p w:rsidR="006C2390" w:rsidRDefault="006C2390" w:rsidP="006C2390">
      <w:pPr>
        <w:autoSpaceDE w:val="0"/>
        <w:autoSpaceDN w:val="0"/>
        <w:adjustRightInd w:val="0"/>
        <w:spacing w:line="276" w:lineRule="auto"/>
        <w:jc w:val="both"/>
        <w:rPr>
          <w:rFonts w:asciiTheme="minorHAnsi" w:hAnsiTheme="minorHAnsi" w:cstheme="minorHAnsi"/>
          <w:color w:val="000000"/>
        </w:rPr>
      </w:pPr>
    </w:p>
    <w:p w:rsidR="006C2390" w:rsidRPr="006C2390" w:rsidRDefault="006C2390" w:rsidP="006C2390">
      <w:pPr>
        <w:autoSpaceDE w:val="0"/>
        <w:autoSpaceDN w:val="0"/>
        <w:adjustRightInd w:val="0"/>
        <w:spacing w:line="276" w:lineRule="auto"/>
        <w:jc w:val="both"/>
        <w:rPr>
          <w:rFonts w:asciiTheme="minorHAnsi" w:hAnsiTheme="minorHAnsi" w:cstheme="minorHAnsi"/>
          <w:i/>
          <w:color w:val="000000"/>
        </w:rPr>
      </w:pPr>
      <w:r w:rsidRPr="006C2390">
        <w:rPr>
          <w:rFonts w:asciiTheme="minorHAnsi" w:hAnsiTheme="minorHAnsi" w:cstheme="minorHAnsi"/>
          <w:i/>
          <w:color w:val="000000"/>
        </w:rPr>
        <w:t>Remarque : Les OAA français vous demanderont une participation financière. Certaines œuvres privées colombiennes solliciteront un don de votre part. L’ICBF étant un organisme public (comme notre Aide Sociale à l’Enfance), il ne demande aucune participation financière.</w:t>
      </w:r>
    </w:p>
    <w:p w:rsidR="006C2390" w:rsidRDefault="006C2390" w:rsidP="006C2390">
      <w:pPr>
        <w:autoSpaceDE w:val="0"/>
        <w:autoSpaceDN w:val="0"/>
        <w:adjustRightInd w:val="0"/>
        <w:spacing w:line="276" w:lineRule="auto"/>
        <w:jc w:val="both"/>
        <w:rPr>
          <w:rFonts w:asciiTheme="minorHAnsi" w:hAnsiTheme="minorHAnsi" w:cstheme="minorHAnsi"/>
          <w:color w:val="000000"/>
        </w:rPr>
      </w:pPr>
    </w:p>
    <w:p w:rsidR="006C2390" w:rsidRPr="006C2390" w:rsidRDefault="006C2390" w:rsidP="006C2390">
      <w:pPr>
        <w:autoSpaceDE w:val="0"/>
        <w:autoSpaceDN w:val="0"/>
        <w:adjustRightInd w:val="0"/>
        <w:spacing w:line="276" w:lineRule="auto"/>
        <w:jc w:val="both"/>
        <w:rPr>
          <w:rFonts w:asciiTheme="minorHAnsi" w:hAnsiTheme="minorHAnsi" w:cstheme="minorHAnsi"/>
          <w:color w:val="000000"/>
        </w:rPr>
      </w:pPr>
    </w:p>
    <w:p w:rsidR="006C2390" w:rsidRPr="006C2390" w:rsidRDefault="006C2390" w:rsidP="006C2390">
      <w:pPr>
        <w:autoSpaceDE w:val="0"/>
        <w:autoSpaceDN w:val="0"/>
        <w:adjustRightInd w:val="0"/>
        <w:spacing w:line="276" w:lineRule="auto"/>
        <w:jc w:val="both"/>
        <w:rPr>
          <w:rFonts w:asciiTheme="minorHAnsi" w:hAnsiTheme="minorHAnsi" w:cstheme="minorHAnsi"/>
          <w:color w:val="000000"/>
        </w:rPr>
      </w:pPr>
      <w:r w:rsidRPr="006C2390">
        <w:rPr>
          <w:rFonts w:asciiTheme="minorHAnsi" w:hAnsiTheme="minorHAnsi" w:cstheme="minorHAnsi"/>
          <w:color w:val="000000"/>
        </w:rPr>
        <w:t>Quelle que soit la voie que vous choisissez, voici quelques généralités relatives à l’adoption plénière en Colombie :</w:t>
      </w:r>
    </w:p>
    <w:p w:rsidR="006C2390" w:rsidRPr="006C2390" w:rsidRDefault="006C2390" w:rsidP="006C2390">
      <w:pPr>
        <w:autoSpaceDE w:val="0"/>
        <w:autoSpaceDN w:val="0"/>
        <w:adjustRightInd w:val="0"/>
        <w:spacing w:line="276" w:lineRule="auto"/>
        <w:jc w:val="both"/>
        <w:rPr>
          <w:rFonts w:asciiTheme="minorHAnsi" w:hAnsiTheme="minorHAnsi" w:cstheme="minorHAnsi"/>
          <w:color w:val="000000"/>
        </w:rPr>
      </w:pPr>
    </w:p>
    <w:p w:rsidR="006C2390" w:rsidRPr="006C2390" w:rsidRDefault="006C2390" w:rsidP="00F41581">
      <w:pPr>
        <w:pStyle w:val="Paragraphedeliste"/>
        <w:numPr>
          <w:ilvl w:val="0"/>
          <w:numId w:val="21"/>
        </w:numPr>
        <w:spacing w:line="276" w:lineRule="auto"/>
        <w:ind w:right="12"/>
        <w:jc w:val="both"/>
        <w:rPr>
          <w:rFonts w:asciiTheme="minorHAnsi" w:hAnsiTheme="minorHAnsi" w:cstheme="minorHAnsi"/>
        </w:rPr>
      </w:pPr>
      <w:r w:rsidRPr="006C2390">
        <w:rPr>
          <w:rFonts w:asciiTheme="minorHAnsi" w:hAnsiTheme="minorHAnsi" w:cstheme="minorHAnsi"/>
        </w:rPr>
        <w:t>L'adoption est irrévocable.</w:t>
      </w:r>
    </w:p>
    <w:p w:rsidR="006C2390" w:rsidRPr="006C2390" w:rsidRDefault="006C2390" w:rsidP="00F41581">
      <w:pPr>
        <w:pStyle w:val="Paragraphedeliste"/>
        <w:numPr>
          <w:ilvl w:val="0"/>
          <w:numId w:val="23"/>
        </w:numPr>
        <w:spacing w:line="276" w:lineRule="auto"/>
        <w:ind w:right="12"/>
        <w:jc w:val="both"/>
        <w:rPr>
          <w:rFonts w:asciiTheme="minorHAnsi" w:hAnsiTheme="minorHAnsi" w:cstheme="minorHAnsi"/>
        </w:rPr>
      </w:pPr>
      <w:r w:rsidRPr="006C2390">
        <w:rPr>
          <w:rFonts w:asciiTheme="minorHAnsi" w:hAnsiTheme="minorHAnsi" w:cstheme="minorHAnsi"/>
        </w:rPr>
        <w:t>L'adoption établit la parenté civile entre l'adopté, l'adoptant et les parents consanguins ou adoptifs de ce dernier.</w:t>
      </w:r>
    </w:p>
    <w:p w:rsidR="006C2390" w:rsidRPr="006C2390" w:rsidRDefault="006C2390" w:rsidP="00F41581">
      <w:pPr>
        <w:pStyle w:val="Paragraphedeliste"/>
        <w:numPr>
          <w:ilvl w:val="0"/>
          <w:numId w:val="23"/>
        </w:numPr>
        <w:spacing w:line="276" w:lineRule="auto"/>
        <w:ind w:right="12"/>
        <w:jc w:val="both"/>
        <w:rPr>
          <w:rFonts w:asciiTheme="minorHAnsi" w:hAnsiTheme="minorHAnsi" w:cstheme="minorHAnsi"/>
        </w:rPr>
      </w:pPr>
      <w:r w:rsidRPr="006C2390">
        <w:rPr>
          <w:rFonts w:asciiTheme="minorHAnsi" w:hAnsiTheme="minorHAnsi" w:cstheme="minorHAnsi"/>
        </w:rPr>
        <w:t>L'adopté prend le nom patronymique des adoptants.</w:t>
      </w:r>
    </w:p>
    <w:p w:rsidR="006C2390" w:rsidRPr="006C2390" w:rsidRDefault="006C2390" w:rsidP="00F41581">
      <w:pPr>
        <w:pStyle w:val="Paragraphedeliste"/>
        <w:numPr>
          <w:ilvl w:val="0"/>
          <w:numId w:val="23"/>
        </w:numPr>
        <w:spacing w:line="276" w:lineRule="auto"/>
        <w:ind w:right="12"/>
        <w:jc w:val="both"/>
        <w:rPr>
          <w:rFonts w:asciiTheme="minorHAnsi" w:hAnsiTheme="minorHAnsi" w:cstheme="minorHAnsi"/>
        </w:rPr>
      </w:pPr>
      <w:r w:rsidRPr="006C2390">
        <w:rPr>
          <w:rFonts w:asciiTheme="minorHAnsi" w:hAnsiTheme="minorHAnsi" w:cstheme="minorHAnsi"/>
        </w:rPr>
        <w:t xml:space="preserve">Par suite de l'adoption, l'enfant adopté cesse d’appartenir à sa famille </w:t>
      </w:r>
      <w:r w:rsidR="007C3DA5">
        <w:rPr>
          <w:rFonts w:asciiTheme="minorHAnsi" w:hAnsiTheme="minorHAnsi" w:cstheme="minorHAnsi"/>
        </w:rPr>
        <w:t xml:space="preserve">biologique </w:t>
      </w:r>
      <w:r w:rsidRPr="006C2390">
        <w:rPr>
          <w:rFonts w:asciiTheme="minorHAnsi" w:hAnsiTheme="minorHAnsi" w:cstheme="minorHAnsi"/>
        </w:rPr>
        <w:t>et perd toute parenté de consanguinité avec celle-ci.</w:t>
      </w:r>
    </w:p>
    <w:p w:rsidR="006C2390" w:rsidRPr="006C2390" w:rsidRDefault="006C2390" w:rsidP="00F41581">
      <w:pPr>
        <w:pStyle w:val="Paragraphedeliste"/>
        <w:numPr>
          <w:ilvl w:val="0"/>
          <w:numId w:val="23"/>
        </w:numPr>
        <w:spacing w:line="276" w:lineRule="auto"/>
        <w:ind w:right="12"/>
        <w:jc w:val="both"/>
        <w:rPr>
          <w:rFonts w:asciiTheme="minorHAnsi" w:hAnsiTheme="minorHAnsi" w:cstheme="minorHAnsi"/>
        </w:rPr>
      </w:pPr>
      <w:r w:rsidRPr="006C2390">
        <w:rPr>
          <w:rFonts w:asciiTheme="minorHAnsi" w:hAnsiTheme="minorHAnsi" w:cstheme="minorHAnsi"/>
        </w:rPr>
        <w:t xml:space="preserve">Les demandes d'adoption présentées par des </w:t>
      </w:r>
      <w:r w:rsidR="007C3DA5">
        <w:rPr>
          <w:rFonts w:asciiTheme="minorHAnsi" w:hAnsiTheme="minorHAnsi" w:cstheme="minorHAnsi"/>
        </w:rPr>
        <w:t>C</w:t>
      </w:r>
      <w:r w:rsidRPr="006C2390">
        <w:rPr>
          <w:rFonts w:asciiTheme="minorHAnsi" w:hAnsiTheme="minorHAnsi" w:cstheme="minorHAnsi"/>
        </w:rPr>
        <w:t>olombiens et remplissant les critères établis par le Code des Mineurs, ont préséance ou préférence sur celles présentées par des étrangers.</w:t>
      </w:r>
    </w:p>
    <w:p w:rsidR="006C2390" w:rsidRPr="006C2390" w:rsidRDefault="006C2390" w:rsidP="006C2390">
      <w:pPr>
        <w:spacing w:line="276" w:lineRule="auto"/>
        <w:ind w:left="680" w:right="12" w:hanging="660"/>
        <w:jc w:val="both"/>
        <w:rPr>
          <w:rFonts w:asciiTheme="minorHAnsi" w:hAnsiTheme="minorHAnsi" w:cstheme="minorHAnsi"/>
        </w:rPr>
      </w:pPr>
    </w:p>
    <w:p w:rsidR="006C2390" w:rsidRDefault="006C2390" w:rsidP="006C2390">
      <w:pPr>
        <w:autoSpaceDE w:val="0"/>
        <w:autoSpaceDN w:val="0"/>
        <w:adjustRightInd w:val="0"/>
        <w:spacing w:line="276" w:lineRule="auto"/>
        <w:rPr>
          <w:rFonts w:asciiTheme="minorHAnsi" w:hAnsiTheme="minorHAnsi" w:cstheme="minorHAnsi"/>
          <w:color w:val="000000"/>
        </w:rPr>
      </w:pPr>
    </w:p>
    <w:p w:rsidR="006C2390" w:rsidRDefault="006C2390" w:rsidP="006C2390">
      <w:pPr>
        <w:autoSpaceDE w:val="0"/>
        <w:autoSpaceDN w:val="0"/>
        <w:adjustRightInd w:val="0"/>
        <w:spacing w:line="276" w:lineRule="auto"/>
        <w:rPr>
          <w:rFonts w:asciiTheme="minorHAnsi" w:hAnsiTheme="minorHAnsi" w:cstheme="minorHAnsi"/>
          <w:color w:val="000000"/>
        </w:rPr>
      </w:pPr>
    </w:p>
    <w:p w:rsidR="006C2390" w:rsidRDefault="006C2390" w:rsidP="006C2390">
      <w:pPr>
        <w:autoSpaceDE w:val="0"/>
        <w:autoSpaceDN w:val="0"/>
        <w:adjustRightInd w:val="0"/>
        <w:spacing w:line="276" w:lineRule="auto"/>
        <w:rPr>
          <w:rFonts w:asciiTheme="minorHAnsi" w:hAnsiTheme="minorHAnsi" w:cstheme="minorHAnsi"/>
          <w:color w:val="000000"/>
        </w:rPr>
      </w:pPr>
    </w:p>
    <w:p w:rsidR="006C2390" w:rsidRDefault="006C2390" w:rsidP="006C2390">
      <w:pPr>
        <w:autoSpaceDE w:val="0"/>
        <w:autoSpaceDN w:val="0"/>
        <w:adjustRightInd w:val="0"/>
        <w:spacing w:line="276" w:lineRule="auto"/>
        <w:rPr>
          <w:rFonts w:asciiTheme="minorHAnsi" w:hAnsiTheme="minorHAnsi" w:cstheme="minorHAnsi"/>
          <w:color w:val="000000"/>
        </w:rPr>
      </w:pPr>
      <w:r w:rsidRPr="006C2390">
        <w:rPr>
          <w:rFonts w:asciiTheme="minorHAnsi" w:hAnsiTheme="minorHAnsi" w:cstheme="minorHAnsi"/>
          <w:color w:val="000000"/>
        </w:rPr>
        <w:t xml:space="preserve">Le dossier n° 2 de l’APAEC traite des informations concernant les démarches pour </w:t>
      </w:r>
      <w:r w:rsidRPr="006C2390">
        <w:rPr>
          <w:rFonts w:asciiTheme="minorHAnsi" w:hAnsiTheme="minorHAnsi" w:cstheme="minorHAnsi"/>
          <w:b/>
          <w:color w:val="000000"/>
          <w:u w:val="single"/>
        </w:rPr>
        <w:t>une candidature d’adoption en démarche individuelle auprès de l’ICBF</w:t>
      </w:r>
      <w:r w:rsidRPr="006C2390">
        <w:rPr>
          <w:rFonts w:asciiTheme="minorHAnsi" w:hAnsiTheme="minorHAnsi" w:cstheme="minorHAnsi"/>
          <w:color w:val="000000"/>
        </w:rPr>
        <w:t>. Il contient des documents utiles à la constitution du dossier administratif que vous transmettrez à l’AFA, tels que :</w:t>
      </w:r>
    </w:p>
    <w:p w:rsidR="006C2390" w:rsidRPr="006C2390" w:rsidRDefault="006C2390" w:rsidP="006C2390">
      <w:pPr>
        <w:autoSpaceDE w:val="0"/>
        <w:autoSpaceDN w:val="0"/>
        <w:adjustRightInd w:val="0"/>
        <w:spacing w:line="276" w:lineRule="auto"/>
        <w:rPr>
          <w:rFonts w:asciiTheme="minorHAnsi" w:hAnsiTheme="minorHAnsi" w:cstheme="minorHAnsi"/>
          <w:color w:val="000000"/>
          <w:sz w:val="8"/>
          <w:szCs w:val="8"/>
        </w:rPr>
      </w:pPr>
    </w:p>
    <w:p w:rsidR="006C2390" w:rsidRPr="006C2390" w:rsidRDefault="006C2390" w:rsidP="00F41581">
      <w:pPr>
        <w:pStyle w:val="Paragraphedeliste"/>
        <w:numPr>
          <w:ilvl w:val="1"/>
          <w:numId w:val="24"/>
        </w:numPr>
        <w:autoSpaceDE w:val="0"/>
        <w:autoSpaceDN w:val="0"/>
        <w:adjustRightInd w:val="0"/>
        <w:spacing w:line="276" w:lineRule="auto"/>
        <w:rPr>
          <w:rFonts w:asciiTheme="minorHAnsi" w:hAnsiTheme="minorHAnsi" w:cstheme="minorHAnsi"/>
          <w:color w:val="000000"/>
        </w:rPr>
      </w:pPr>
      <w:r w:rsidRPr="006C2390">
        <w:rPr>
          <w:rFonts w:asciiTheme="minorHAnsi" w:hAnsiTheme="minorHAnsi" w:cstheme="minorHAnsi"/>
          <w:color w:val="000000"/>
        </w:rPr>
        <w:t xml:space="preserve">les explications et  la traduction du formulaire de la “ </w:t>
      </w:r>
      <w:proofErr w:type="spellStart"/>
      <w:r w:rsidRPr="006C2390">
        <w:rPr>
          <w:rFonts w:asciiTheme="minorHAnsi" w:hAnsiTheme="minorHAnsi" w:cstheme="minorHAnsi"/>
          <w:color w:val="000000"/>
        </w:rPr>
        <w:t>Solicitud</w:t>
      </w:r>
      <w:proofErr w:type="spellEnd"/>
      <w:r w:rsidRPr="006C2390">
        <w:rPr>
          <w:rFonts w:asciiTheme="minorHAnsi" w:hAnsiTheme="minorHAnsi" w:cstheme="minorHAnsi"/>
          <w:color w:val="000000"/>
        </w:rPr>
        <w:t xml:space="preserve"> de </w:t>
      </w:r>
      <w:proofErr w:type="spellStart"/>
      <w:r w:rsidRPr="006C2390">
        <w:rPr>
          <w:rFonts w:asciiTheme="minorHAnsi" w:hAnsiTheme="minorHAnsi" w:cstheme="minorHAnsi"/>
          <w:color w:val="000000"/>
        </w:rPr>
        <w:t>Adopción</w:t>
      </w:r>
      <w:proofErr w:type="spellEnd"/>
      <w:r w:rsidRPr="006C2390">
        <w:rPr>
          <w:rFonts w:asciiTheme="minorHAnsi" w:hAnsiTheme="minorHAnsi" w:cstheme="minorHAnsi"/>
          <w:color w:val="000000"/>
        </w:rPr>
        <w:t xml:space="preserve"> ”, </w:t>
      </w:r>
    </w:p>
    <w:p w:rsidR="006C2390" w:rsidRPr="006C2390" w:rsidRDefault="006C2390" w:rsidP="00F41581">
      <w:pPr>
        <w:pStyle w:val="Paragraphedeliste"/>
        <w:numPr>
          <w:ilvl w:val="1"/>
          <w:numId w:val="24"/>
        </w:numPr>
        <w:autoSpaceDE w:val="0"/>
        <w:autoSpaceDN w:val="0"/>
        <w:adjustRightInd w:val="0"/>
        <w:spacing w:line="276" w:lineRule="auto"/>
        <w:rPr>
          <w:rFonts w:asciiTheme="minorHAnsi" w:hAnsiTheme="minorHAnsi" w:cstheme="minorHAnsi"/>
          <w:color w:val="000000"/>
        </w:rPr>
      </w:pPr>
      <w:r w:rsidRPr="006C2390">
        <w:rPr>
          <w:rFonts w:asciiTheme="minorHAnsi" w:hAnsiTheme="minorHAnsi" w:cstheme="minorHAnsi"/>
          <w:color w:val="000000"/>
        </w:rPr>
        <w:t xml:space="preserve">une  liste de traducteurs ayant donné toute satisfaction à nos adhérents </w:t>
      </w:r>
    </w:p>
    <w:p w:rsidR="006C2390" w:rsidRPr="006C2390" w:rsidRDefault="006C2390" w:rsidP="006C2390">
      <w:pPr>
        <w:autoSpaceDE w:val="0"/>
        <w:autoSpaceDN w:val="0"/>
        <w:adjustRightInd w:val="0"/>
        <w:spacing w:line="276" w:lineRule="auto"/>
        <w:rPr>
          <w:rFonts w:asciiTheme="minorHAnsi" w:hAnsiTheme="minorHAnsi" w:cstheme="minorHAnsi"/>
          <w:color w:val="000000"/>
        </w:rPr>
      </w:pPr>
    </w:p>
    <w:p w:rsidR="006C2390" w:rsidRPr="006C2390" w:rsidRDefault="006C2390" w:rsidP="006C2390">
      <w:pPr>
        <w:autoSpaceDE w:val="0"/>
        <w:autoSpaceDN w:val="0"/>
        <w:adjustRightInd w:val="0"/>
        <w:spacing w:line="276" w:lineRule="auto"/>
        <w:rPr>
          <w:rFonts w:asciiTheme="minorHAnsi" w:hAnsiTheme="minorHAnsi" w:cstheme="minorHAnsi"/>
          <w:color w:val="000000"/>
        </w:rPr>
      </w:pPr>
      <w:r w:rsidRPr="006C2390">
        <w:rPr>
          <w:rFonts w:asciiTheme="minorHAnsi" w:hAnsiTheme="minorHAnsi" w:cstheme="minorHAnsi"/>
          <w:color w:val="000000"/>
        </w:rPr>
        <w:t xml:space="preserve">Vous trouverez également jointe une bibliographie, partielle mais récente, sur la Colombie. </w:t>
      </w:r>
    </w:p>
    <w:p w:rsidR="006C2390" w:rsidRPr="004B2121" w:rsidRDefault="006C2390" w:rsidP="006C2390">
      <w:pPr>
        <w:autoSpaceDE w:val="0"/>
        <w:autoSpaceDN w:val="0"/>
        <w:adjustRightInd w:val="0"/>
        <w:spacing w:line="276" w:lineRule="auto"/>
        <w:rPr>
          <w:rFonts w:asciiTheme="minorHAnsi" w:hAnsiTheme="minorHAnsi" w:cstheme="minorHAnsi"/>
          <w:color w:val="000000"/>
          <w:sz w:val="10"/>
          <w:szCs w:val="10"/>
        </w:rPr>
      </w:pPr>
    </w:p>
    <w:p w:rsidR="004B2121" w:rsidRDefault="006C2390" w:rsidP="006C2390">
      <w:pPr>
        <w:autoSpaceDE w:val="0"/>
        <w:autoSpaceDN w:val="0"/>
        <w:adjustRightInd w:val="0"/>
        <w:spacing w:line="276" w:lineRule="auto"/>
        <w:rPr>
          <w:rFonts w:asciiTheme="minorHAnsi" w:hAnsiTheme="minorHAnsi" w:cstheme="minorHAnsi"/>
          <w:color w:val="000000"/>
        </w:rPr>
      </w:pPr>
      <w:r w:rsidRPr="006C2390">
        <w:rPr>
          <w:rFonts w:asciiTheme="minorHAnsi" w:hAnsiTheme="minorHAnsi" w:cstheme="minorHAnsi"/>
          <w:color w:val="000000"/>
        </w:rPr>
        <w:t xml:space="preserve">Nous espérons que ces divers documents vous aideront efficacement à constituer votre dossier sans difficulté. </w:t>
      </w:r>
      <w:r>
        <w:rPr>
          <w:rFonts w:asciiTheme="minorHAnsi" w:hAnsiTheme="minorHAnsi" w:cstheme="minorHAnsi"/>
          <w:color w:val="000000"/>
        </w:rPr>
        <w:t xml:space="preserve">N’hésitez pas à nous rejoindre </w:t>
      </w:r>
      <w:r w:rsidRPr="006C2390">
        <w:rPr>
          <w:rFonts w:asciiTheme="minorHAnsi" w:hAnsiTheme="minorHAnsi" w:cstheme="minorHAnsi"/>
          <w:color w:val="000000"/>
        </w:rPr>
        <w:t xml:space="preserve">sur notre forum, </w:t>
      </w:r>
      <w:hyperlink r:id="rId8" w:history="1">
        <w:r w:rsidRPr="006C2390">
          <w:rPr>
            <w:rStyle w:val="Lienhypertexte"/>
            <w:rFonts w:asciiTheme="minorHAnsi" w:hAnsiTheme="minorHAnsi" w:cstheme="minorHAnsi"/>
          </w:rPr>
          <w:t>http://fr.groups.yahoo.com/group/AdoptionColombie</w:t>
        </w:r>
      </w:hyperlink>
      <w:r w:rsidRPr="006C2390">
        <w:rPr>
          <w:rFonts w:asciiTheme="minorHAnsi" w:hAnsiTheme="minorHAnsi" w:cstheme="minorHAnsi"/>
          <w:color w:val="000000"/>
        </w:rPr>
        <w:t xml:space="preserve"> </w:t>
      </w:r>
      <w:r w:rsidR="004B2121">
        <w:rPr>
          <w:rFonts w:asciiTheme="minorHAnsi" w:hAnsiTheme="minorHAnsi" w:cstheme="minorHAnsi"/>
          <w:color w:val="000000"/>
        </w:rPr>
        <w:t xml:space="preserve">ou sur notre page </w:t>
      </w:r>
      <w:proofErr w:type="spellStart"/>
      <w:r w:rsidR="004B2121">
        <w:rPr>
          <w:rFonts w:asciiTheme="minorHAnsi" w:hAnsiTheme="minorHAnsi" w:cstheme="minorHAnsi"/>
          <w:color w:val="000000"/>
        </w:rPr>
        <w:t>facebook</w:t>
      </w:r>
      <w:proofErr w:type="spellEnd"/>
      <w:r w:rsidR="004B2121">
        <w:rPr>
          <w:rFonts w:asciiTheme="minorHAnsi" w:hAnsiTheme="minorHAnsi" w:cstheme="minorHAnsi"/>
          <w:color w:val="000000"/>
        </w:rPr>
        <w:t xml:space="preserve"> </w:t>
      </w:r>
    </w:p>
    <w:p w:rsidR="006C2390" w:rsidRPr="006C2390" w:rsidRDefault="00C67BD6" w:rsidP="006C2390">
      <w:pPr>
        <w:autoSpaceDE w:val="0"/>
        <w:autoSpaceDN w:val="0"/>
        <w:adjustRightInd w:val="0"/>
        <w:spacing w:line="276" w:lineRule="auto"/>
        <w:rPr>
          <w:rFonts w:asciiTheme="minorHAnsi" w:hAnsiTheme="minorHAnsi" w:cstheme="minorHAnsi"/>
          <w:color w:val="000000"/>
        </w:rPr>
      </w:pPr>
      <w:hyperlink r:id="rId9" w:history="1">
        <w:r w:rsidR="004B2121" w:rsidRPr="00A27F9A">
          <w:rPr>
            <w:rStyle w:val="Lienhypertexte"/>
            <w:rFonts w:asciiTheme="minorHAnsi" w:hAnsiTheme="minorHAnsi" w:cstheme="minorHAnsi"/>
          </w:rPr>
          <w:t>https://www.facebook.com/associationapaec/</w:t>
        </w:r>
      </w:hyperlink>
      <w:r w:rsidR="004B2121">
        <w:rPr>
          <w:rFonts w:asciiTheme="minorHAnsi" w:hAnsiTheme="minorHAnsi" w:cstheme="minorHAnsi"/>
          <w:color w:val="000000"/>
        </w:rPr>
        <w:t xml:space="preserve"> </w:t>
      </w:r>
      <w:r w:rsidR="006C2390" w:rsidRPr="006C2390">
        <w:rPr>
          <w:rFonts w:asciiTheme="minorHAnsi" w:hAnsiTheme="minorHAnsi" w:cstheme="minorHAnsi"/>
          <w:color w:val="000000"/>
        </w:rPr>
        <w:t xml:space="preserve">où vous pourrez poser des questions, recevoir des réponses et échanger des idées. </w:t>
      </w:r>
    </w:p>
    <w:p w:rsidR="006C2390" w:rsidRPr="004B2121" w:rsidRDefault="006C2390" w:rsidP="006C2390">
      <w:pPr>
        <w:autoSpaceDE w:val="0"/>
        <w:autoSpaceDN w:val="0"/>
        <w:adjustRightInd w:val="0"/>
        <w:spacing w:line="276" w:lineRule="auto"/>
        <w:rPr>
          <w:rFonts w:asciiTheme="minorHAnsi" w:hAnsiTheme="minorHAnsi" w:cstheme="minorHAnsi"/>
          <w:color w:val="000000"/>
          <w:sz w:val="10"/>
          <w:szCs w:val="10"/>
        </w:rPr>
      </w:pPr>
    </w:p>
    <w:p w:rsidR="006C2390" w:rsidRPr="006C2390" w:rsidRDefault="006C2390" w:rsidP="006C2390">
      <w:pPr>
        <w:pBdr>
          <w:top w:val="single" w:sz="4" w:space="1" w:color="auto"/>
          <w:left w:val="single" w:sz="4" w:space="4" w:color="auto"/>
          <w:bottom w:val="single" w:sz="4" w:space="1" w:color="auto"/>
          <w:right w:val="single" w:sz="4" w:space="4" w:color="auto"/>
        </w:pBdr>
        <w:tabs>
          <w:tab w:val="left" w:pos="580"/>
          <w:tab w:val="left" w:pos="4962"/>
        </w:tabs>
        <w:spacing w:line="276" w:lineRule="auto"/>
        <w:ind w:firstLine="6"/>
        <w:jc w:val="both"/>
        <w:rPr>
          <w:rStyle w:val="NormalNoirCar0"/>
          <w:rFonts w:asciiTheme="minorHAnsi" w:hAnsiTheme="minorHAnsi" w:cstheme="minorHAnsi"/>
          <w:sz w:val="20"/>
        </w:rPr>
      </w:pPr>
      <w:r w:rsidRPr="006C2390">
        <w:rPr>
          <w:rFonts w:asciiTheme="minorHAnsi" w:hAnsiTheme="minorHAnsi" w:cstheme="minorHAnsi"/>
          <w:color w:val="000000"/>
        </w:rPr>
        <w:t xml:space="preserve">L’APAEC étant une association loi 1901 qui fonctionne sans aucune subvention, ses moyens sont très restreints. </w:t>
      </w:r>
      <w:r w:rsidRPr="006C2390">
        <w:rPr>
          <w:rStyle w:val="NormalNoirCar0"/>
          <w:rFonts w:asciiTheme="minorHAnsi" w:hAnsiTheme="minorHAnsi" w:cstheme="minorHAnsi"/>
          <w:sz w:val="20"/>
        </w:rPr>
        <w:t xml:space="preserve">Nous nous permettons par ailleurs de vous joindre un formulaire d’adhésion qui vous permettra d'être avisés par courrier de toutes les manifestations que nous organisons, d'être informés des dernières informations importantes que nous avons pu recueillir en Colombie ou ailleurs, et de lire dans notre LETTRE DE L'APAEC des témoignages, des conseils et des analyses sur tout ce qui concerne l'adoption en Colombie et la vie de l’association. </w:t>
      </w:r>
    </w:p>
    <w:p w:rsidR="006C2390" w:rsidRPr="006C2390" w:rsidRDefault="006C2390" w:rsidP="006C2390">
      <w:pPr>
        <w:autoSpaceDE w:val="0"/>
        <w:autoSpaceDN w:val="0"/>
        <w:adjustRightInd w:val="0"/>
        <w:spacing w:line="276" w:lineRule="auto"/>
        <w:rPr>
          <w:rFonts w:asciiTheme="minorHAnsi" w:hAnsiTheme="minorHAnsi" w:cstheme="minorHAnsi"/>
          <w:b/>
          <w:color w:val="000000"/>
        </w:rPr>
      </w:pPr>
    </w:p>
    <w:p w:rsidR="006C2390" w:rsidRDefault="006C2390" w:rsidP="006C2390">
      <w:pPr>
        <w:autoSpaceDE w:val="0"/>
        <w:autoSpaceDN w:val="0"/>
        <w:adjustRightInd w:val="0"/>
        <w:spacing w:line="276" w:lineRule="auto"/>
        <w:jc w:val="both"/>
        <w:rPr>
          <w:rFonts w:asciiTheme="minorHAnsi" w:hAnsiTheme="minorHAnsi" w:cstheme="minorHAnsi"/>
          <w:b/>
          <w:color w:val="000000"/>
        </w:rPr>
      </w:pPr>
      <w:r w:rsidRPr="006C2390">
        <w:rPr>
          <w:rFonts w:asciiTheme="minorHAnsi" w:hAnsiTheme="minorHAnsi" w:cstheme="minorHAnsi"/>
          <w:b/>
          <w:color w:val="000000"/>
        </w:rPr>
        <w:t>Nous vous remercions de nous aider à</w:t>
      </w:r>
      <w:r w:rsidR="009D66D8">
        <w:rPr>
          <w:rFonts w:asciiTheme="minorHAnsi" w:hAnsiTheme="minorHAnsi" w:cstheme="minorHAnsi"/>
          <w:b/>
          <w:color w:val="000000"/>
        </w:rPr>
        <w:t xml:space="preserve"> maintenir </w:t>
      </w:r>
      <w:r w:rsidRPr="006C2390">
        <w:rPr>
          <w:rFonts w:asciiTheme="minorHAnsi" w:hAnsiTheme="minorHAnsi" w:cstheme="minorHAnsi"/>
          <w:b/>
          <w:color w:val="000000"/>
        </w:rPr>
        <w:t xml:space="preserve">à jour </w:t>
      </w:r>
      <w:r w:rsidR="009D66D8">
        <w:rPr>
          <w:rFonts w:asciiTheme="minorHAnsi" w:hAnsiTheme="minorHAnsi" w:cstheme="minorHAnsi"/>
          <w:b/>
          <w:color w:val="000000"/>
        </w:rPr>
        <w:t xml:space="preserve">ce dossier </w:t>
      </w:r>
      <w:r w:rsidRPr="006C2390">
        <w:rPr>
          <w:rFonts w:asciiTheme="minorHAnsi" w:hAnsiTheme="minorHAnsi" w:cstheme="minorHAnsi"/>
          <w:b/>
          <w:color w:val="000000"/>
        </w:rPr>
        <w:t xml:space="preserve">pour les prochains lecteurs en nous adressant vos commentaires au siège social de l’APAEC, sur notre site Internet, sur notre forum ou encore à </w:t>
      </w:r>
      <w:r w:rsidR="009D66D8">
        <w:rPr>
          <w:rFonts w:asciiTheme="minorHAnsi" w:hAnsiTheme="minorHAnsi" w:cstheme="minorHAnsi"/>
          <w:b/>
          <w:color w:val="000000"/>
        </w:rPr>
        <w:t xml:space="preserve">un des </w:t>
      </w:r>
      <w:r w:rsidRPr="006C2390">
        <w:rPr>
          <w:rFonts w:asciiTheme="minorHAnsi" w:hAnsiTheme="minorHAnsi" w:cstheme="minorHAnsi"/>
          <w:b/>
          <w:color w:val="000000"/>
        </w:rPr>
        <w:t>délégué</w:t>
      </w:r>
      <w:r w:rsidR="009D66D8">
        <w:rPr>
          <w:rFonts w:asciiTheme="minorHAnsi" w:hAnsiTheme="minorHAnsi" w:cstheme="minorHAnsi"/>
          <w:b/>
          <w:color w:val="000000"/>
        </w:rPr>
        <w:t>s</w:t>
      </w:r>
      <w:r w:rsidRPr="006C2390">
        <w:rPr>
          <w:rFonts w:asciiTheme="minorHAnsi" w:hAnsiTheme="minorHAnsi" w:cstheme="minorHAnsi"/>
          <w:b/>
          <w:color w:val="000000"/>
        </w:rPr>
        <w:t xml:space="preserve"> APAEC.</w:t>
      </w:r>
    </w:p>
    <w:p w:rsidR="009D66D8" w:rsidRPr="00BB21B5" w:rsidRDefault="009D66D8" w:rsidP="006C2390">
      <w:pPr>
        <w:autoSpaceDE w:val="0"/>
        <w:autoSpaceDN w:val="0"/>
        <w:adjustRightInd w:val="0"/>
        <w:spacing w:line="276" w:lineRule="auto"/>
        <w:jc w:val="both"/>
        <w:rPr>
          <w:rFonts w:asciiTheme="minorHAnsi" w:hAnsiTheme="minorHAnsi" w:cstheme="minorHAnsi"/>
          <w:b/>
          <w:color w:val="000000"/>
          <w:sz w:val="8"/>
          <w:szCs w:val="8"/>
        </w:rPr>
      </w:pPr>
    </w:p>
    <w:p w:rsidR="006C2390" w:rsidRPr="004B2121" w:rsidRDefault="006C2390" w:rsidP="006C2390">
      <w:pPr>
        <w:tabs>
          <w:tab w:val="left" w:pos="1560"/>
          <w:tab w:val="left" w:pos="6820"/>
        </w:tabs>
        <w:spacing w:line="276" w:lineRule="auto"/>
        <w:ind w:right="-1" w:firstLine="7"/>
        <w:jc w:val="both"/>
        <w:rPr>
          <w:rFonts w:asciiTheme="minorHAnsi" w:hAnsiTheme="minorHAnsi" w:cstheme="minorHAnsi"/>
          <w:b/>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8"/>
        <w:gridCol w:w="2403"/>
      </w:tblGrid>
      <w:tr w:rsidR="005B6398" w:rsidTr="00BB21B5">
        <w:tc>
          <w:tcPr>
            <w:tcW w:w="7508" w:type="dxa"/>
          </w:tcPr>
          <w:p w:rsidR="005B6398" w:rsidRPr="00BB21B5" w:rsidRDefault="005B6398" w:rsidP="005B6398">
            <w:pPr>
              <w:tabs>
                <w:tab w:val="left" w:pos="3888"/>
              </w:tabs>
              <w:spacing w:line="276" w:lineRule="auto"/>
              <w:rPr>
                <w:rFonts w:asciiTheme="minorHAnsi" w:hAnsiTheme="minorHAnsi" w:cstheme="minorHAnsi"/>
                <w:b/>
              </w:rPr>
            </w:pPr>
            <w:r w:rsidRPr="00BB21B5">
              <w:rPr>
                <w:rFonts w:asciiTheme="minorHAnsi" w:hAnsiTheme="minorHAnsi" w:cstheme="minorHAnsi"/>
                <w:b/>
              </w:rPr>
              <w:t>CHAPITRE 1 – L’APAEC</w:t>
            </w:r>
          </w:p>
          <w:p w:rsidR="005B6398" w:rsidRDefault="005B6398" w:rsidP="005B6398">
            <w:pPr>
              <w:tabs>
                <w:tab w:val="left" w:pos="3888"/>
              </w:tabs>
              <w:spacing w:line="276" w:lineRule="auto"/>
              <w:rPr>
                <w:rFonts w:asciiTheme="minorHAnsi" w:hAnsiTheme="minorHAnsi" w:cstheme="minorHAnsi"/>
              </w:rPr>
            </w:pPr>
            <w:r>
              <w:rPr>
                <w:rFonts w:asciiTheme="minorHAnsi" w:hAnsiTheme="minorHAnsi" w:cstheme="minorHAnsi"/>
              </w:rPr>
              <w:t>I – Qu’est-ce que l’APAEC …………………………………………………………………………………………….……</w:t>
            </w:r>
          </w:p>
          <w:p w:rsidR="005B6398" w:rsidRDefault="005B6398" w:rsidP="005B6398">
            <w:pPr>
              <w:tabs>
                <w:tab w:val="left" w:pos="3888"/>
              </w:tabs>
              <w:spacing w:line="276" w:lineRule="auto"/>
              <w:rPr>
                <w:rFonts w:asciiTheme="minorHAnsi" w:hAnsiTheme="minorHAnsi" w:cstheme="minorHAnsi"/>
              </w:rPr>
            </w:pPr>
            <w:r>
              <w:rPr>
                <w:rFonts w:asciiTheme="minorHAnsi" w:hAnsiTheme="minorHAnsi" w:cstheme="minorHAnsi"/>
              </w:rPr>
              <w:t>II – Le réseau APAEC ………………………………………………………………………………………….………………</w:t>
            </w:r>
          </w:p>
          <w:p w:rsidR="005B6398" w:rsidRDefault="005B6398" w:rsidP="005B6398">
            <w:pPr>
              <w:tabs>
                <w:tab w:val="left" w:pos="3888"/>
              </w:tabs>
              <w:spacing w:line="276" w:lineRule="auto"/>
              <w:rPr>
                <w:rFonts w:asciiTheme="minorHAnsi" w:hAnsiTheme="minorHAnsi" w:cstheme="minorHAnsi"/>
              </w:rPr>
            </w:pPr>
            <w:r>
              <w:rPr>
                <w:rFonts w:asciiTheme="minorHAnsi" w:hAnsiTheme="minorHAnsi" w:cstheme="minorHAnsi"/>
              </w:rPr>
              <w:t>III – Les permanences téléphoniques …………………………………………………………………………………</w:t>
            </w:r>
          </w:p>
          <w:p w:rsidR="005B6398" w:rsidRPr="005B6398" w:rsidRDefault="005B6398" w:rsidP="005B6398">
            <w:pPr>
              <w:tabs>
                <w:tab w:val="left" w:pos="3888"/>
              </w:tabs>
              <w:spacing w:line="276" w:lineRule="auto"/>
              <w:rPr>
                <w:rFonts w:asciiTheme="minorHAnsi" w:hAnsiTheme="minorHAnsi" w:cstheme="minorHAnsi"/>
              </w:rPr>
            </w:pPr>
            <w:r w:rsidRPr="005B6398">
              <w:rPr>
                <w:rFonts w:asciiTheme="minorHAnsi" w:hAnsiTheme="minorHAnsi" w:cstheme="minorHAnsi"/>
              </w:rPr>
              <w:t>IV – Les principaux sigles et termes particuliers</w:t>
            </w:r>
            <w:r>
              <w:rPr>
                <w:rFonts w:asciiTheme="minorHAnsi" w:hAnsiTheme="minorHAnsi" w:cstheme="minorHAnsi"/>
              </w:rPr>
              <w:t xml:space="preserve"> …………………………………………………………………</w:t>
            </w:r>
          </w:p>
          <w:p w:rsidR="005B6398" w:rsidRDefault="005B6398" w:rsidP="00ED395C">
            <w:pPr>
              <w:spacing w:line="276" w:lineRule="auto"/>
              <w:rPr>
                <w:rFonts w:asciiTheme="minorHAnsi" w:hAnsiTheme="minorHAnsi" w:cstheme="minorHAnsi"/>
              </w:rPr>
            </w:pPr>
          </w:p>
        </w:tc>
        <w:tc>
          <w:tcPr>
            <w:tcW w:w="2403" w:type="dxa"/>
          </w:tcPr>
          <w:p w:rsidR="005B6398" w:rsidRDefault="005B6398" w:rsidP="00ED395C">
            <w:pPr>
              <w:spacing w:line="276" w:lineRule="auto"/>
              <w:rPr>
                <w:rFonts w:asciiTheme="minorHAnsi" w:hAnsiTheme="minorHAnsi" w:cstheme="minorHAnsi"/>
              </w:rPr>
            </w:pPr>
          </w:p>
          <w:p w:rsidR="005B6398" w:rsidRDefault="005B6398" w:rsidP="00ED395C">
            <w:pPr>
              <w:spacing w:line="276" w:lineRule="auto"/>
              <w:rPr>
                <w:rFonts w:asciiTheme="minorHAnsi" w:hAnsiTheme="minorHAnsi" w:cstheme="minorHAnsi"/>
              </w:rPr>
            </w:pPr>
            <w:r>
              <w:rPr>
                <w:rFonts w:asciiTheme="minorHAnsi" w:hAnsiTheme="minorHAnsi" w:cstheme="minorHAnsi"/>
              </w:rPr>
              <w:t>p-3</w:t>
            </w:r>
          </w:p>
          <w:p w:rsidR="005B6398" w:rsidRDefault="005B6398" w:rsidP="00ED395C">
            <w:pPr>
              <w:spacing w:line="276" w:lineRule="auto"/>
              <w:rPr>
                <w:rFonts w:asciiTheme="minorHAnsi" w:hAnsiTheme="minorHAnsi" w:cstheme="minorHAnsi"/>
              </w:rPr>
            </w:pPr>
            <w:r>
              <w:rPr>
                <w:rFonts w:asciiTheme="minorHAnsi" w:hAnsiTheme="minorHAnsi" w:cstheme="minorHAnsi"/>
              </w:rPr>
              <w:t>p-5</w:t>
            </w:r>
          </w:p>
          <w:p w:rsidR="005B6398" w:rsidRDefault="005B6398" w:rsidP="00ED395C">
            <w:pPr>
              <w:spacing w:line="276" w:lineRule="auto"/>
              <w:rPr>
                <w:rFonts w:asciiTheme="minorHAnsi" w:hAnsiTheme="minorHAnsi" w:cstheme="minorHAnsi"/>
              </w:rPr>
            </w:pPr>
            <w:r>
              <w:rPr>
                <w:rFonts w:asciiTheme="minorHAnsi" w:hAnsiTheme="minorHAnsi" w:cstheme="minorHAnsi"/>
              </w:rPr>
              <w:t>p-7</w:t>
            </w:r>
          </w:p>
          <w:p w:rsidR="005B6398" w:rsidRDefault="005B6398" w:rsidP="00ED395C">
            <w:pPr>
              <w:spacing w:line="276" w:lineRule="auto"/>
              <w:rPr>
                <w:rFonts w:asciiTheme="minorHAnsi" w:hAnsiTheme="minorHAnsi" w:cstheme="minorHAnsi"/>
              </w:rPr>
            </w:pPr>
            <w:r>
              <w:rPr>
                <w:rFonts w:asciiTheme="minorHAnsi" w:hAnsiTheme="minorHAnsi" w:cstheme="minorHAnsi"/>
              </w:rPr>
              <w:t>p-8</w:t>
            </w:r>
          </w:p>
        </w:tc>
      </w:tr>
      <w:tr w:rsidR="006D354B" w:rsidTr="00BB21B5">
        <w:tc>
          <w:tcPr>
            <w:tcW w:w="7508" w:type="dxa"/>
          </w:tcPr>
          <w:p w:rsidR="006D354B" w:rsidRPr="00BB21B5" w:rsidRDefault="006D354B" w:rsidP="006D354B">
            <w:pPr>
              <w:spacing w:line="276" w:lineRule="auto"/>
              <w:rPr>
                <w:rFonts w:asciiTheme="minorHAnsi" w:hAnsiTheme="minorHAnsi" w:cstheme="minorHAnsi"/>
                <w:b/>
              </w:rPr>
            </w:pPr>
            <w:r w:rsidRPr="00BB21B5">
              <w:rPr>
                <w:rFonts w:asciiTheme="minorHAnsi" w:hAnsiTheme="minorHAnsi" w:cstheme="minorHAnsi"/>
                <w:b/>
              </w:rPr>
              <w:t>CHAPITRE 2 – LA PROCEDURE</w:t>
            </w:r>
          </w:p>
          <w:p w:rsidR="006D354B" w:rsidRDefault="006D354B" w:rsidP="006D354B">
            <w:pPr>
              <w:spacing w:line="276" w:lineRule="auto"/>
              <w:rPr>
                <w:rFonts w:asciiTheme="minorHAnsi" w:hAnsiTheme="minorHAnsi" w:cstheme="minorHAnsi"/>
              </w:rPr>
            </w:pPr>
            <w:r>
              <w:rPr>
                <w:rFonts w:asciiTheme="minorHAnsi" w:hAnsiTheme="minorHAnsi" w:cstheme="minorHAnsi"/>
              </w:rPr>
              <w:t>I – Déroulement – Principales étapes</w:t>
            </w:r>
            <w:r w:rsidR="00BB21B5">
              <w:rPr>
                <w:rFonts w:asciiTheme="minorHAnsi" w:hAnsiTheme="minorHAnsi" w:cstheme="minorHAnsi"/>
              </w:rPr>
              <w:t xml:space="preserve"> ………………………………………………………………………………..</w:t>
            </w:r>
          </w:p>
          <w:p w:rsidR="006D354B" w:rsidRDefault="006D354B" w:rsidP="006D354B">
            <w:pPr>
              <w:spacing w:line="276" w:lineRule="auto"/>
              <w:rPr>
                <w:rFonts w:asciiTheme="minorHAnsi" w:hAnsiTheme="minorHAnsi" w:cstheme="minorHAnsi"/>
              </w:rPr>
            </w:pPr>
            <w:r>
              <w:rPr>
                <w:rFonts w:asciiTheme="minorHAnsi" w:hAnsiTheme="minorHAnsi" w:cstheme="minorHAnsi"/>
              </w:rPr>
              <w:t>II – Age des enfants</w:t>
            </w:r>
            <w:r w:rsidR="00BB21B5">
              <w:rPr>
                <w:rFonts w:asciiTheme="minorHAnsi" w:hAnsiTheme="minorHAnsi" w:cstheme="minorHAnsi"/>
              </w:rPr>
              <w:t xml:space="preserve"> …………………………………………………………………………………………………………..</w:t>
            </w:r>
          </w:p>
          <w:p w:rsidR="006D354B" w:rsidRDefault="006D354B" w:rsidP="006D354B">
            <w:pPr>
              <w:spacing w:line="276" w:lineRule="auto"/>
              <w:rPr>
                <w:rFonts w:asciiTheme="minorHAnsi" w:hAnsiTheme="minorHAnsi" w:cstheme="minorHAnsi"/>
              </w:rPr>
            </w:pPr>
            <w:r>
              <w:rPr>
                <w:rFonts w:asciiTheme="minorHAnsi" w:hAnsiTheme="minorHAnsi" w:cstheme="minorHAnsi"/>
              </w:rPr>
              <w:t>III – Procédure pour remplir la « </w:t>
            </w:r>
            <w:proofErr w:type="spellStart"/>
            <w:r>
              <w:rPr>
                <w:rFonts w:asciiTheme="minorHAnsi" w:hAnsiTheme="minorHAnsi" w:cstheme="minorHAnsi"/>
              </w:rPr>
              <w:t>Solicitud</w:t>
            </w:r>
            <w:proofErr w:type="spellEnd"/>
            <w:r>
              <w:rPr>
                <w:rFonts w:asciiTheme="minorHAnsi" w:hAnsiTheme="minorHAnsi" w:cstheme="minorHAnsi"/>
              </w:rPr>
              <w:t> »</w:t>
            </w:r>
            <w:r w:rsidR="00BB21B5">
              <w:rPr>
                <w:rFonts w:asciiTheme="minorHAnsi" w:hAnsiTheme="minorHAnsi" w:cstheme="minorHAnsi"/>
              </w:rPr>
              <w:t xml:space="preserve"> ……………………………….……………………………………..</w:t>
            </w:r>
          </w:p>
          <w:p w:rsidR="006D354B" w:rsidRDefault="006D354B" w:rsidP="006D354B">
            <w:pPr>
              <w:spacing w:line="276" w:lineRule="auto"/>
              <w:rPr>
                <w:rFonts w:asciiTheme="minorHAnsi" w:hAnsiTheme="minorHAnsi" w:cstheme="minorHAnsi"/>
              </w:rPr>
            </w:pPr>
            <w:r>
              <w:rPr>
                <w:rFonts w:asciiTheme="minorHAnsi" w:hAnsiTheme="minorHAnsi" w:cstheme="minorHAnsi"/>
              </w:rPr>
              <w:t>IV - Instructions pour constituer le dossier</w:t>
            </w:r>
            <w:r w:rsidR="00BB21B5">
              <w:rPr>
                <w:rFonts w:asciiTheme="minorHAnsi" w:hAnsiTheme="minorHAnsi" w:cstheme="minorHAnsi"/>
              </w:rPr>
              <w:t xml:space="preserve"> ………………………………….…………………………………….</w:t>
            </w:r>
          </w:p>
          <w:p w:rsidR="006D354B" w:rsidRDefault="006D354B" w:rsidP="006D354B">
            <w:pPr>
              <w:spacing w:line="276" w:lineRule="auto"/>
              <w:rPr>
                <w:rFonts w:asciiTheme="minorHAnsi" w:hAnsiTheme="minorHAnsi" w:cstheme="minorHAnsi"/>
              </w:rPr>
            </w:pPr>
            <w:r>
              <w:rPr>
                <w:rFonts w:asciiTheme="minorHAnsi" w:hAnsiTheme="minorHAnsi" w:cstheme="minorHAnsi"/>
              </w:rPr>
              <w:t>V - Une fois le dossier transmis à l’ICBF</w:t>
            </w:r>
            <w:r w:rsidR="00BB21B5">
              <w:rPr>
                <w:rFonts w:asciiTheme="minorHAnsi" w:hAnsiTheme="minorHAnsi" w:cstheme="minorHAnsi"/>
              </w:rPr>
              <w:t xml:space="preserve"> ……………………………………………………………………………..</w:t>
            </w:r>
          </w:p>
          <w:p w:rsidR="006D354B" w:rsidRDefault="006D354B" w:rsidP="006D354B">
            <w:pPr>
              <w:spacing w:line="276" w:lineRule="auto"/>
              <w:rPr>
                <w:rFonts w:asciiTheme="minorHAnsi" w:hAnsiTheme="minorHAnsi" w:cstheme="minorHAnsi"/>
              </w:rPr>
            </w:pPr>
          </w:p>
        </w:tc>
        <w:tc>
          <w:tcPr>
            <w:tcW w:w="2403" w:type="dxa"/>
          </w:tcPr>
          <w:p w:rsidR="006D354B" w:rsidRDefault="006D354B" w:rsidP="006D354B">
            <w:pPr>
              <w:spacing w:line="276" w:lineRule="auto"/>
              <w:rPr>
                <w:rFonts w:asciiTheme="minorHAnsi" w:hAnsiTheme="minorHAnsi" w:cstheme="minorHAnsi"/>
              </w:rPr>
            </w:pPr>
          </w:p>
          <w:p w:rsidR="006D354B" w:rsidRDefault="006D354B" w:rsidP="006D354B">
            <w:pPr>
              <w:spacing w:line="276" w:lineRule="auto"/>
              <w:rPr>
                <w:rFonts w:asciiTheme="minorHAnsi" w:hAnsiTheme="minorHAnsi" w:cstheme="minorHAnsi"/>
              </w:rPr>
            </w:pPr>
            <w:r>
              <w:rPr>
                <w:rFonts w:asciiTheme="minorHAnsi" w:hAnsiTheme="minorHAnsi" w:cstheme="minorHAnsi"/>
              </w:rPr>
              <w:t>p-9</w:t>
            </w:r>
          </w:p>
          <w:p w:rsidR="006D354B" w:rsidRDefault="006D354B" w:rsidP="006D354B">
            <w:pPr>
              <w:spacing w:line="276" w:lineRule="auto"/>
              <w:rPr>
                <w:rFonts w:asciiTheme="minorHAnsi" w:hAnsiTheme="minorHAnsi" w:cstheme="minorHAnsi"/>
              </w:rPr>
            </w:pPr>
            <w:r>
              <w:rPr>
                <w:rFonts w:asciiTheme="minorHAnsi" w:hAnsiTheme="minorHAnsi" w:cstheme="minorHAnsi"/>
              </w:rPr>
              <w:t>p-11</w:t>
            </w:r>
          </w:p>
          <w:p w:rsidR="006D354B" w:rsidRDefault="006D354B" w:rsidP="006D354B">
            <w:pPr>
              <w:spacing w:line="276" w:lineRule="auto"/>
              <w:rPr>
                <w:rFonts w:asciiTheme="minorHAnsi" w:hAnsiTheme="minorHAnsi" w:cstheme="minorHAnsi"/>
              </w:rPr>
            </w:pPr>
            <w:r>
              <w:rPr>
                <w:rFonts w:asciiTheme="minorHAnsi" w:hAnsiTheme="minorHAnsi" w:cstheme="minorHAnsi"/>
              </w:rPr>
              <w:t>p-11</w:t>
            </w:r>
          </w:p>
          <w:p w:rsidR="006D354B" w:rsidRDefault="006D354B" w:rsidP="006D354B">
            <w:pPr>
              <w:spacing w:line="276" w:lineRule="auto"/>
              <w:rPr>
                <w:rFonts w:asciiTheme="minorHAnsi" w:hAnsiTheme="minorHAnsi" w:cstheme="minorHAnsi"/>
              </w:rPr>
            </w:pPr>
            <w:r>
              <w:rPr>
                <w:rFonts w:asciiTheme="minorHAnsi" w:hAnsiTheme="minorHAnsi" w:cstheme="minorHAnsi"/>
              </w:rPr>
              <w:t>p-15</w:t>
            </w:r>
          </w:p>
          <w:p w:rsidR="006D354B" w:rsidRDefault="006D354B" w:rsidP="006D354B">
            <w:pPr>
              <w:spacing w:line="276" w:lineRule="auto"/>
              <w:rPr>
                <w:rFonts w:asciiTheme="minorHAnsi" w:hAnsiTheme="minorHAnsi" w:cstheme="minorHAnsi"/>
              </w:rPr>
            </w:pPr>
            <w:r>
              <w:rPr>
                <w:rFonts w:asciiTheme="minorHAnsi" w:hAnsiTheme="minorHAnsi" w:cstheme="minorHAnsi"/>
              </w:rPr>
              <w:t>p-18</w:t>
            </w:r>
          </w:p>
        </w:tc>
      </w:tr>
      <w:tr w:rsidR="006D354B" w:rsidTr="00BB21B5">
        <w:tc>
          <w:tcPr>
            <w:tcW w:w="7508" w:type="dxa"/>
          </w:tcPr>
          <w:p w:rsidR="006D354B" w:rsidRPr="00BB21B5" w:rsidRDefault="006D354B" w:rsidP="006D354B">
            <w:pPr>
              <w:spacing w:line="276" w:lineRule="auto"/>
              <w:rPr>
                <w:rFonts w:asciiTheme="minorHAnsi" w:hAnsiTheme="minorHAnsi" w:cstheme="minorHAnsi"/>
                <w:b/>
              </w:rPr>
            </w:pPr>
            <w:r w:rsidRPr="00BB21B5">
              <w:rPr>
                <w:rFonts w:asciiTheme="minorHAnsi" w:hAnsiTheme="minorHAnsi" w:cstheme="minorHAnsi"/>
                <w:b/>
              </w:rPr>
              <w:t>ANNEXES</w:t>
            </w:r>
          </w:p>
          <w:p w:rsidR="006D354B" w:rsidRDefault="006D354B" w:rsidP="00BB21B5">
            <w:pPr>
              <w:spacing w:line="276" w:lineRule="auto"/>
              <w:ind w:right="33"/>
            </w:pPr>
            <w:r>
              <w:rPr>
                <w:rFonts w:asciiTheme="minorHAnsi" w:hAnsiTheme="minorHAnsi" w:cstheme="minorHAnsi"/>
              </w:rPr>
              <w:t xml:space="preserve">I </w:t>
            </w:r>
            <w:r w:rsidRPr="006D354B">
              <w:rPr>
                <w:rFonts w:asciiTheme="minorHAnsi" w:hAnsiTheme="minorHAnsi" w:cstheme="minorHAnsi"/>
              </w:rPr>
              <w:t>– Modèle de rapports d’enquête psychologique</w:t>
            </w:r>
            <w:r w:rsidR="00BB21B5">
              <w:rPr>
                <w:rFonts w:asciiTheme="minorHAnsi" w:hAnsiTheme="minorHAnsi" w:cstheme="minorHAnsi"/>
              </w:rPr>
              <w:t xml:space="preserve"> ………………………………………………...............</w:t>
            </w:r>
          </w:p>
          <w:p w:rsidR="006D354B" w:rsidRDefault="006D354B" w:rsidP="00BB21B5">
            <w:pPr>
              <w:spacing w:line="276" w:lineRule="auto"/>
              <w:ind w:right="33"/>
              <w:rPr>
                <w:rFonts w:asciiTheme="minorHAnsi" w:hAnsiTheme="minorHAnsi" w:cstheme="minorHAnsi"/>
              </w:rPr>
            </w:pPr>
            <w:r>
              <w:rPr>
                <w:rFonts w:asciiTheme="minorHAnsi" w:hAnsiTheme="minorHAnsi" w:cstheme="minorHAnsi"/>
              </w:rPr>
              <w:t xml:space="preserve">II </w:t>
            </w:r>
            <w:r w:rsidRPr="006D354B">
              <w:rPr>
                <w:rFonts w:asciiTheme="minorHAnsi" w:hAnsiTheme="minorHAnsi" w:cstheme="minorHAnsi"/>
              </w:rPr>
              <w:t>– Modèle de rapports d’enqu</w:t>
            </w:r>
            <w:r>
              <w:rPr>
                <w:rFonts w:asciiTheme="minorHAnsi" w:hAnsiTheme="minorHAnsi" w:cstheme="minorHAnsi"/>
              </w:rPr>
              <w:t>ête sociale</w:t>
            </w:r>
            <w:r w:rsidR="00BB21B5">
              <w:rPr>
                <w:rFonts w:asciiTheme="minorHAnsi" w:hAnsiTheme="minorHAnsi" w:cstheme="minorHAnsi"/>
              </w:rPr>
              <w:t xml:space="preserve"> ……………………………………………………………………….</w:t>
            </w:r>
          </w:p>
          <w:p w:rsidR="006D354B" w:rsidRDefault="006D354B" w:rsidP="00BB21B5">
            <w:pPr>
              <w:spacing w:line="276" w:lineRule="auto"/>
              <w:ind w:right="33"/>
              <w:rPr>
                <w:rFonts w:asciiTheme="minorHAnsi" w:hAnsiTheme="minorHAnsi" w:cstheme="minorHAnsi"/>
              </w:rPr>
            </w:pPr>
            <w:r>
              <w:rPr>
                <w:rFonts w:asciiTheme="minorHAnsi" w:hAnsiTheme="minorHAnsi" w:cstheme="minorHAnsi"/>
              </w:rPr>
              <w:t>III – Apostille</w:t>
            </w:r>
            <w:r w:rsidR="00BB21B5">
              <w:rPr>
                <w:rFonts w:asciiTheme="minorHAnsi" w:hAnsiTheme="minorHAnsi" w:cstheme="minorHAnsi"/>
              </w:rPr>
              <w:t xml:space="preserve"> …………………………………………………………………………………………………………………….</w:t>
            </w:r>
          </w:p>
          <w:p w:rsidR="006D354B" w:rsidRDefault="006D354B" w:rsidP="00BB21B5">
            <w:pPr>
              <w:spacing w:line="276" w:lineRule="auto"/>
              <w:ind w:right="33"/>
              <w:rPr>
                <w:rFonts w:asciiTheme="minorHAnsi" w:hAnsiTheme="minorHAnsi" w:cstheme="minorHAnsi"/>
              </w:rPr>
            </w:pPr>
            <w:r>
              <w:rPr>
                <w:rFonts w:asciiTheme="minorHAnsi" w:hAnsiTheme="minorHAnsi" w:cstheme="minorHAnsi"/>
              </w:rPr>
              <w:t xml:space="preserve">IV – </w:t>
            </w:r>
            <w:r w:rsidRPr="006D354B">
              <w:rPr>
                <w:rFonts w:asciiTheme="minorHAnsi" w:hAnsiTheme="minorHAnsi" w:cstheme="minorHAnsi"/>
              </w:rPr>
              <w:t>Légalisation des dossiers d’adoption</w:t>
            </w:r>
            <w:r w:rsidR="00BB21B5">
              <w:rPr>
                <w:rFonts w:asciiTheme="minorHAnsi" w:hAnsiTheme="minorHAnsi" w:cstheme="minorHAnsi"/>
              </w:rPr>
              <w:t xml:space="preserve"> ………………………………………….………………………………</w:t>
            </w:r>
          </w:p>
          <w:p w:rsidR="006D354B" w:rsidRDefault="006D354B" w:rsidP="00BB21B5">
            <w:pPr>
              <w:spacing w:line="276" w:lineRule="auto"/>
              <w:ind w:right="33"/>
              <w:rPr>
                <w:rFonts w:asciiTheme="minorHAnsi" w:hAnsiTheme="minorHAnsi" w:cstheme="minorHAnsi"/>
              </w:rPr>
            </w:pPr>
            <w:r>
              <w:rPr>
                <w:rFonts w:asciiTheme="minorHAnsi" w:hAnsiTheme="minorHAnsi" w:cstheme="minorHAnsi"/>
              </w:rPr>
              <w:t xml:space="preserve">V – </w:t>
            </w:r>
            <w:r w:rsidRPr="006D354B">
              <w:rPr>
                <w:rFonts w:asciiTheme="minorHAnsi" w:hAnsiTheme="minorHAnsi" w:cstheme="minorHAnsi"/>
              </w:rPr>
              <w:t>Modèles de lettres d’engagement de suivi</w:t>
            </w:r>
            <w:r w:rsidR="00BB21B5">
              <w:rPr>
                <w:rFonts w:asciiTheme="minorHAnsi" w:hAnsiTheme="minorHAnsi" w:cstheme="minorHAnsi"/>
              </w:rPr>
              <w:t xml:space="preserve"> ………………………………….………………………………</w:t>
            </w:r>
          </w:p>
          <w:p w:rsidR="006D354B" w:rsidRDefault="006D354B" w:rsidP="00BB21B5">
            <w:pPr>
              <w:spacing w:line="276" w:lineRule="auto"/>
              <w:ind w:right="33"/>
              <w:rPr>
                <w:rFonts w:asciiTheme="minorHAnsi" w:hAnsiTheme="minorHAnsi" w:cstheme="minorHAnsi"/>
              </w:rPr>
            </w:pPr>
            <w:r>
              <w:rPr>
                <w:rFonts w:asciiTheme="minorHAnsi" w:hAnsiTheme="minorHAnsi" w:cstheme="minorHAnsi"/>
              </w:rPr>
              <w:t>VI – Traducteurs assermentés en Colombie</w:t>
            </w:r>
            <w:r w:rsidR="00BB21B5">
              <w:rPr>
                <w:rFonts w:asciiTheme="minorHAnsi" w:hAnsiTheme="minorHAnsi" w:cstheme="minorHAnsi"/>
              </w:rPr>
              <w:t xml:space="preserve"> ………………………………………………………………………</w:t>
            </w:r>
          </w:p>
          <w:p w:rsidR="006D354B" w:rsidRPr="006D354B" w:rsidRDefault="006D354B" w:rsidP="00BB21B5">
            <w:pPr>
              <w:spacing w:line="276" w:lineRule="auto"/>
              <w:ind w:right="33"/>
              <w:rPr>
                <w:rFonts w:asciiTheme="minorHAnsi" w:hAnsiTheme="minorHAnsi" w:cstheme="minorHAnsi"/>
              </w:rPr>
            </w:pPr>
            <w:r>
              <w:rPr>
                <w:rFonts w:asciiTheme="minorHAnsi" w:hAnsiTheme="minorHAnsi" w:cstheme="minorHAnsi"/>
              </w:rPr>
              <w:t xml:space="preserve">VII – </w:t>
            </w:r>
            <w:r w:rsidRPr="006D354B">
              <w:rPr>
                <w:rFonts w:asciiTheme="minorHAnsi" w:hAnsiTheme="minorHAnsi" w:cstheme="minorHAnsi"/>
              </w:rPr>
              <w:t>Accéder à son dossier via l’ICBF</w:t>
            </w:r>
            <w:r w:rsidR="00BB21B5">
              <w:rPr>
                <w:rFonts w:asciiTheme="minorHAnsi" w:hAnsiTheme="minorHAnsi" w:cstheme="minorHAnsi"/>
              </w:rPr>
              <w:t xml:space="preserve"> ………………………………………………………………………………..</w:t>
            </w:r>
          </w:p>
          <w:p w:rsidR="006D354B" w:rsidRPr="006D354B" w:rsidRDefault="006D354B" w:rsidP="00BB21B5">
            <w:pPr>
              <w:spacing w:line="276" w:lineRule="auto"/>
              <w:ind w:right="33"/>
              <w:rPr>
                <w:rFonts w:asciiTheme="minorHAnsi" w:hAnsiTheme="minorHAnsi" w:cstheme="minorHAnsi"/>
              </w:rPr>
            </w:pPr>
            <w:r w:rsidRPr="006D354B">
              <w:rPr>
                <w:rFonts w:asciiTheme="minorHAnsi" w:hAnsiTheme="minorHAnsi" w:cstheme="minorHAnsi"/>
              </w:rPr>
              <w:t>VIII – Adresses utiles</w:t>
            </w:r>
            <w:r w:rsidR="00BB21B5">
              <w:rPr>
                <w:rFonts w:asciiTheme="minorHAnsi" w:hAnsiTheme="minorHAnsi" w:cstheme="minorHAnsi"/>
              </w:rPr>
              <w:t xml:space="preserve"> …………………………………………………………………………………………………………</w:t>
            </w:r>
          </w:p>
          <w:p w:rsidR="006D354B" w:rsidRPr="006D354B" w:rsidRDefault="006D354B" w:rsidP="00BB21B5">
            <w:pPr>
              <w:spacing w:line="276" w:lineRule="auto"/>
              <w:ind w:right="33"/>
              <w:rPr>
                <w:rFonts w:asciiTheme="minorHAnsi" w:hAnsiTheme="minorHAnsi" w:cstheme="minorHAnsi"/>
              </w:rPr>
            </w:pPr>
            <w:r w:rsidRPr="006D354B">
              <w:rPr>
                <w:rFonts w:asciiTheme="minorHAnsi" w:hAnsiTheme="minorHAnsi" w:cstheme="minorHAnsi"/>
              </w:rPr>
              <w:t>IX – Bibliographie</w:t>
            </w:r>
            <w:r w:rsidR="00BB21B5">
              <w:rPr>
                <w:rFonts w:asciiTheme="minorHAnsi" w:hAnsiTheme="minorHAnsi" w:cstheme="minorHAnsi"/>
              </w:rPr>
              <w:t xml:space="preserve"> ……………………………………………………………………………………………………………..</w:t>
            </w:r>
          </w:p>
          <w:p w:rsidR="006D354B" w:rsidRDefault="006D354B" w:rsidP="00BB21B5">
            <w:pPr>
              <w:spacing w:line="276" w:lineRule="auto"/>
              <w:ind w:right="33"/>
              <w:rPr>
                <w:rFonts w:asciiTheme="minorHAnsi" w:hAnsiTheme="minorHAnsi" w:cstheme="minorHAnsi"/>
              </w:rPr>
            </w:pPr>
            <w:r w:rsidRPr="006D354B">
              <w:rPr>
                <w:rFonts w:asciiTheme="minorHAnsi" w:hAnsiTheme="minorHAnsi" w:cstheme="minorHAnsi"/>
              </w:rPr>
              <w:t>X – Bulletin d’adhésion</w:t>
            </w:r>
            <w:r w:rsidR="00BB21B5">
              <w:rPr>
                <w:rFonts w:asciiTheme="minorHAnsi" w:hAnsiTheme="minorHAnsi" w:cstheme="minorHAnsi"/>
              </w:rPr>
              <w:t xml:space="preserve"> …………………………………………………………………………………………………….</w:t>
            </w:r>
          </w:p>
        </w:tc>
        <w:tc>
          <w:tcPr>
            <w:tcW w:w="2403" w:type="dxa"/>
          </w:tcPr>
          <w:p w:rsidR="006D354B" w:rsidRDefault="006D354B" w:rsidP="006D354B">
            <w:pPr>
              <w:spacing w:line="276" w:lineRule="auto"/>
              <w:rPr>
                <w:rFonts w:asciiTheme="minorHAnsi" w:hAnsiTheme="minorHAnsi" w:cstheme="minorHAnsi"/>
              </w:rPr>
            </w:pPr>
          </w:p>
          <w:p w:rsidR="006D354B" w:rsidRDefault="006D354B" w:rsidP="006D354B">
            <w:pPr>
              <w:spacing w:line="276" w:lineRule="auto"/>
              <w:rPr>
                <w:rFonts w:asciiTheme="minorHAnsi" w:hAnsiTheme="minorHAnsi" w:cstheme="minorHAnsi"/>
              </w:rPr>
            </w:pPr>
            <w:r>
              <w:rPr>
                <w:rFonts w:asciiTheme="minorHAnsi" w:hAnsiTheme="minorHAnsi" w:cstheme="minorHAnsi"/>
              </w:rPr>
              <w:t>p-20</w:t>
            </w:r>
          </w:p>
          <w:p w:rsidR="006D354B" w:rsidRDefault="006D354B" w:rsidP="006D354B">
            <w:pPr>
              <w:spacing w:line="276" w:lineRule="auto"/>
              <w:rPr>
                <w:rFonts w:asciiTheme="minorHAnsi" w:hAnsiTheme="minorHAnsi" w:cstheme="minorHAnsi"/>
              </w:rPr>
            </w:pPr>
            <w:r>
              <w:rPr>
                <w:rFonts w:asciiTheme="minorHAnsi" w:hAnsiTheme="minorHAnsi" w:cstheme="minorHAnsi"/>
              </w:rPr>
              <w:t>p-22</w:t>
            </w:r>
          </w:p>
          <w:p w:rsidR="006D354B" w:rsidRDefault="006D354B" w:rsidP="006D354B">
            <w:pPr>
              <w:spacing w:line="276" w:lineRule="auto"/>
              <w:rPr>
                <w:rFonts w:asciiTheme="minorHAnsi" w:hAnsiTheme="minorHAnsi" w:cstheme="minorHAnsi"/>
              </w:rPr>
            </w:pPr>
            <w:r>
              <w:rPr>
                <w:rFonts w:asciiTheme="minorHAnsi" w:hAnsiTheme="minorHAnsi" w:cstheme="minorHAnsi"/>
              </w:rPr>
              <w:t>p-26</w:t>
            </w:r>
          </w:p>
          <w:p w:rsidR="006D354B" w:rsidRDefault="006D354B" w:rsidP="006D354B">
            <w:pPr>
              <w:spacing w:line="276" w:lineRule="auto"/>
              <w:rPr>
                <w:rFonts w:asciiTheme="minorHAnsi" w:hAnsiTheme="minorHAnsi" w:cstheme="minorHAnsi"/>
              </w:rPr>
            </w:pPr>
            <w:r>
              <w:rPr>
                <w:rFonts w:asciiTheme="minorHAnsi" w:hAnsiTheme="minorHAnsi" w:cstheme="minorHAnsi"/>
              </w:rPr>
              <w:t>p-30</w:t>
            </w:r>
          </w:p>
          <w:p w:rsidR="006D354B" w:rsidRDefault="006D354B" w:rsidP="006D354B">
            <w:pPr>
              <w:spacing w:line="276" w:lineRule="auto"/>
              <w:rPr>
                <w:rFonts w:asciiTheme="minorHAnsi" w:hAnsiTheme="minorHAnsi" w:cstheme="minorHAnsi"/>
              </w:rPr>
            </w:pPr>
            <w:r>
              <w:rPr>
                <w:rFonts w:asciiTheme="minorHAnsi" w:hAnsiTheme="minorHAnsi" w:cstheme="minorHAnsi"/>
              </w:rPr>
              <w:t>p-33</w:t>
            </w:r>
          </w:p>
          <w:p w:rsidR="006D354B" w:rsidRDefault="00637D4A" w:rsidP="006D354B">
            <w:pPr>
              <w:spacing w:line="276" w:lineRule="auto"/>
              <w:rPr>
                <w:rFonts w:asciiTheme="minorHAnsi" w:hAnsiTheme="minorHAnsi" w:cstheme="minorHAnsi"/>
              </w:rPr>
            </w:pPr>
            <w:r>
              <w:rPr>
                <w:rFonts w:asciiTheme="minorHAnsi" w:hAnsiTheme="minorHAnsi" w:cstheme="minorHAnsi"/>
              </w:rPr>
              <w:t>p-35</w:t>
            </w:r>
          </w:p>
          <w:p w:rsidR="00637D4A" w:rsidRDefault="00637D4A" w:rsidP="006D354B">
            <w:pPr>
              <w:spacing w:line="276" w:lineRule="auto"/>
              <w:rPr>
                <w:rFonts w:asciiTheme="minorHAnsi" w:hAnsiTheme="minorHAnsi" w:cstheme="minorHAnsi"/>
              </w:rPr>
            </w:pPr>
            <w:r>
              <w:rPr>
                <w:rFonts w:asciiTheme="minorHAnsi" w:hAnsiTheme="minorHAnsi" w:cstheme="minorHAnsi"/>
              </w:rPr>
              <w:t>p-36</w:t>
            </w:r>
          </w:p>
          <w:p w:rsidR="006D354B" w:rsidRDefault="00637D4A" w:rsidP="006D354B">
            <w:pPr>
              <w:spacing w:line="276" w:lineRule="auto"/>
              <w:rPr>
                <w:rFonts w:asciiTheme="minorHAnsi" w:hAnsiTheme="minorHAnsi" w:cstheme="minorHAnsi"/>
              </w:rPr>
            </w:pPr>
            <w:r>
              <w:rPr>
                <w:rFonts w:asciiTheme="minorHAnsi" w:hAnsiTheme="minorHAnsi" w:cstheme="minorHAnsi"/>
              </w:rPr>
              <w:t>p-39</w:t>
            </w:r>
          </w:p>
          <w:p w:rsidR="006D354B" w:rsidRDefault="00637D4A" w:rsidP="006D354B">
            <w:pPr>
              <w:spacing w:line="276" w:lineRule="auto"/>
              <w:rPr>
                <w:rFonts w:asciiTheme="minorHAnsi" w:hAnsiTheme="minorHAnsi" w:cstheme="minorHAnsi"/>
              </w:rPr>
            </w:pPr>
            <w:r>
              <w:rPr>
                <w:rFonts w:asciiTheme="minorHAnsi" w:hAnsiTheme="minorHAnsi" w:cstheme="minorHAnsi"/>
              </w:rPr>
              <w:t>p-40</w:t>
            </w:r>
          </w:p>
          <w:p w:rsidR="00BB21B5" w:rsidRDefault="00BB21B5" w:rsidP="006D354B">
            <w:pPr>
              <w:spacing w:line="276" w:lineRule="auto"/>
              <w:rPr>
                <w:rFonts w:asciiTheme="minorHAnsi" w:hAnsiTheme="minorHAnsi" w:cstheme="minorHAnsi"/>
              </w:rPr>
            </w:pPr>
            <w:r>
              <w:rPr>
                <w:rFonts w:asciiTheme="minorHAnsi" w:hAnsiTheme="minorHAnsi" w:cstheme="minorHAnsi"/>
              </w:rPr>
              <w:t>p-4</w:t>
            </w:r>
            <w:r w:rsidR="00637D4A">
              <w:rPr>
                <w:rFonts w:asciiTheme="minorHAnsi" w:hAnsiTheme="minorHAnsi" w:cstheme="minorHAnsi"/>
              </w:rPr>
              <w:t>2</w:t>
            </w:r>
          </w:p>
        </w:tc>
      </w:tr>
    </w:tbl>
    <w:p w:rsidR="00E43AA2" w:rsidRPr="006C2390" w:rsidRDefault="00E43AA2" w:rsidP="004B2121">
      <w:pPr>
        <w:pStyle w:val="TM1"/>
        <w:tabs>
          <w:tab w:val="right" w:leader="underscore" w:pos="9628"/>
        </w:tabs>
        <w:spacing w:before="0" w:line="276" w:lineRule="auto"/>
        <w:rPr>
          <w:rFonts w:asciiTheme="minorHAnsi" w:hAnsiTheme="minorHAnsi" w:cstheme="minorHAnsi"/>
        </w:rPr>
      </w:pPr>
    </w:p>
    <w:sectPr w:rsidR="00E43AA2" w:rsidRPr="006C2390" w:rsidSect="009D66D8">
      <w:headerReference w:type="default" r:id="rId10"/>
      <w:footerReference w:type="default" r:id="rId11"/>
      <w:pgSz w:w="11906" w:h="16838"/>
      <w:pgMar w:top="1418" w:right="567"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78F" w:rsidRDefault="0023178F">
      <w:r>
        <w:separator/>
      </w:r>
    </w:p>
  </w:endnote>
  <w:endnote w:type="continuationSeparator" w:id="0">
    <w:p w:rsidR="0023178F" w:rsidRDefault="00231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sig w:usb0="00000000" w:usb1="00000000" w:usb2="00000000" w:usb3="00000000" w:csb0="00000000"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5C" w:rsidRDefault="00C67BD6" w:rsidP="0011311A">
    <w:pPr>
      <w:pStyle w:val="Pieddepage"/>
      <w:jc w:val="center"/>
      <w:rPr>
        <w:rFonts w:asciiTheme="majorHAnsi" w:hAnsiTheme="majorHAnsi" w:cstheme="majorHAnsi"/>
        <w:color w:val="666699"/>
        <w:sz w:val="22"/>
        <w:szCs w:val="22"/>
      </w:rPr>
    </w:pPr>
    <w:r>
      <w:rPr>
        <w:rFonts w:asciiTheme="majorHAnsi" w:hAnsiTheme="majorHAnsi" w:cstheme="majorHAnsi"/>
        <w:noProof/>
        <w:color w:val="666699"/>
        <w:sz w:val="22"/>
        <w:szCs w:val="22"/>
      </w:rPr>
      <w:pict>
        <v:line id="Connecteur droit 2" o:spid="_x0000_s4097" style="position:absolute;left:0;text-align:left;flip:y;z-index:251659264;visibility:visible;mso-height-relative:margin" from="-2.45pt,-3.85pt" to="454.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" strokecolor="#2f5496 [2408]" strokeweight=".5pt">
          <v:stroke joinstyle="miter"/>
        </v:line>
      </w:pict>
    </w:r>
    <w:r w:rsidR="00ED395C" w:rsidRPr="0011311A">
      <w:rPr>
        <w:rFonts w:asciiTheme="majorHAnsi" w:hAnsiTheme="majorHAnsi" w:cstheme="majorHAnsi"/>
        <w:color w:val="666699"/>
        <w:sz w:val="22"/>
        <w:szCs w:val="22"/>
      </w:rPr>
      <w:t>Maison des associations du 11</w:t>
    </w:r>
    <w:r w:rsidR="00ED395C" w:rsidRPr="0011311A">
      <w:rPr>
        <w:rFonts w:asciiTheme="majorHAnsi" w:hAnsiTheme="majorHAnsi" w:cstheme="majorHAnsi"/>
        <w:color w:val="666699"/>
        <w:vertAlign w:val="superscript"/>
      </w:rPr>
      <w:t>ème</w:t>
    </w:r>
    <w:r w:rsidR="00ED395C" w:rsidRPr="0011311A">
      <w:rPr>
        <w:rFonts w:asciiTheme="majorHAnsi" w:hAnsiTheme="majorHAnsi" w:cstheme="majorHAnsi"/>
        <w:color w:val="666699"/>
        <w:sz w:val="22"/>
        <w:szCs w:val="22"/>
      </w:rPr>
      <w:t xml:space="preserve"> -</w:t>
    </w:r>
    <w:r w:rsidR="00ED395C" w:rsidRPr="0011311A">
      <w:rPr>
        <w:rFonts w:asciiTheme="majorHAnsi" w:hAnsiTheme="majorHAnsi" w:cstheme="majorHAnsi"/>
        <w:b/>
        <w:color w:val="666699"/>
        <w:sz w:val="22"/>
        <w:szCs w:val="22"/>
      </w:rPr>
      <w:t xml:space="preserve"> APAEC</w:t>
    </w:r>
    <w:r w:rsidR="00ED395C" w:rsidRPr="0011311A">
      <w:rPr>
        <w:rFonts w:asciiTheme="majorHAnsi" w:hAnsiTheme="majorHAnsi" w:cstheme="majorHAnsi"/>
        <w:color w:val="666699"/>
        <w:sz w:val="22"/>
        <w:szCs w:val="22"/>
      </w:rPr>
      <w:t xml:space="preserve"> - Boite n° 152 – 8 rue du Général Renault - 75011 PARIS</w:t>
    </w:r>
  </w:p>
  <w:p w:rsidR="00ED395C" w:rsidRPr="007C3DA5" w:rsidRDefault="00ED395C" w:rsidP="0011311A">
    <w:pPr>
      <w:pStyle w:val="Pieddepage"/>
      <w:jc w:val="center"/>
      <w:rPr>
        <w:rFonts w:asciiTheme="majorHAnsi" w:hAnsiTheme="majorHAnsi" w:cstheme="majorHAnsi"/>
        <w:color w:val="666699"/>
        <w:sz w:val="22"/>
        <w:szCs w:val="22"/>
        <w:lang w:val="en-US"/>
      </w:rPr>
    </w:pPr>
    <w:r w:rsidRPr="007C3DA5">
      <w:rPr>
        <w:rFonts w:asciiTheme="majorHAnsi" w:hAnsiTheme="majorHAnsi" w:cstheme="majorHAnsi"/>
        <w:color w:val="666699"/>
        <w:lang w:val="en-US"/>
      </w:rPr>
      <w:t>Facebook : https://www.facebook.com/associationapaec/</w:t>
    </w:r>
  </w:p>
  <w:p w:rsidR="00ED395C" w:rsidRPr="0011311A" w:rsidRDefault="00ED395C" w:rsidP="0011311A">
    <w:pPr>
      <w:pStyle w:val="Pieddepage"/>
      <w:jc w:val="center"/>
      <w:rPr>
        <w:rFonts w:asciiTheme="majorHAnsi" w:hAnsiTheme="majorHAnsi" w:cstheme="majorHAnsi"/>
        <w:color w:val="666699"/>
      </w:rPr>
    </w:pPr>
    <w:r w:rsidRPr="0011311A">
      <w:rPr>
        <w:rFonts w:asciiTheme="majorHAnsi" w:hAnsiTheme="majorHAnsi" w:cstheme="majorHAnsi"/>
        <w:color w:val="666699"/>
      </w:rPr>
      <w:t>Reconnue d’utilité publique par décret du 26 août 2009 paru au JORF N° 0199 du 29 août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78F" w:rsidRDefault="0023178F">
      <w:r>
        <w:separator/>
      </w:r>
    </w:p>
  </w:footnote>
  <w:footnote w:type="continuationSeparator" w:id="0">
    <w:p w:rsidR="0023178F" w:rsidRDefault="00231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5C" w:rsidRDefault="00C67BD6" w:rsidP="007B16C5">
    <w:pPr>
      <w:pStyle w:val="En-tte"/>
      <w:tabs>
        <w:tab w:val="clear" w:pos="4536"/>
        <w:tab w:val="clear" w:pos="9072"/>
        <w:tab w:val="right" w:pos="8222"/>
      </w:tabs>
      <w:rPr>
        <w:rFonts w:asciiTheme="majorHAnsi" w:hAnsiTheme="majorHAnsi" w:cstheme="majorHAnsi"/>
        <w:color w:val="666699"/>
        <w:sz w:val="24"/>
        <w:szCs w:val="24"/>
      </w:rPr>
    </w:pPr>
    <w:r w:rsidRPr="00C67BD6">
      <w:rPr>
        <w:noProof/>
      </w:rPr>
      <w:pict>
        <v:rect id="Rectangle 34" o:spid="_x0000_s4098" style="position:absolute;margin-left:.55pt;margin-top:-36pt;width:34.15pt;height:842.3pt;z-index:251661312;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" fillcolor="#2f5496 [2408]" stroked="f" strokeweight="1pt">
          <w10:wrap anchorx="page"/>
        </v:rect>
      </w:pict>
    </w:r>
    <w:r w:rsidR="00ED395C">
      <w:rPr>
        <w:noProof/>
      </w:rPr>
      <w:drawing>
        <wp:anchor distT="0" distB="0" distL="114300" distR="114300" simplePos="0" relativeHeight="251657728" behindDoc="1" locked="1" layoutInCell="1" allowOverlap="1">
          <wp:simplePos x="0" y="0"/>
          <wp:positionH relativeFrom="column">
            <wp:posOffset>-276860</wp:posOffset>
          </wp:positionH>
          <wp:positionV relativeFrom="paragraph">
            <wp:posOffset>-188595</wp:posOffset>
          </wp:positionV>
          <wp:extent cx="1552575" cy="648335"/>
          <wp:effectExtent l="0" t="0" r="0" b="0"/>
          <wp:wrapNone/>
          <wp:docPr id="38" name="Image 38" descr="logo 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52575" cy="648335"/>
                  </a:xfrm>
                  <a:prstGeom prst="rect">
                    <a:avLst/>
                  </a:prstGeom>
                  <a:noFill/>
                  <a:ln>
                    <a:noFill/>
                  </a:ln>
                </pic:spPr>
              </pic:pic>
            </a:graphicData>
          </a:graphic>
        </wp:anchor>
      </w:drawing>
    </w:r>
    <w:r w:rsidR="00ED395C">
      <w:t xml:space="preserve">                                                       </w:t>
    </w:r>
    <w:r w:rsidR="00ED395C" w:rsidRPr="0011311A">
      <w:rPr>
        <w:rFonts w:asciiTheme="majorHAnsi" w:hAnsiTheme="majorHAnsi" w:cstheme="majorHAnsi"/>
        <w:b/>
        <w:color w:val="666699"/>
        <w:sz w:val="24"/>
        <w:szCs w:val="24"/>
      </w:rPr>
      <w:t>A</w:t>
    </w:r>
    <w:r w:rsidR="00ED395C" w:rsidRPr="0011311A">
      <w:rPr>
        <w:rFonts w:asciiTheme="majorHAnsi" w:hAnsiTheme="majorHAnsi" w:cstheme="majorHAnsi"/>
        <w:color w:val="666699"/>
        <w:sz w:val="24"/>
        <w:szCs w:val="24"/>
      </w:rPr>
      <w:t xml:space="preserve">ssociation des </w:t>
    </w:r>
    <w:r w:rsidR="00ED395C" w:rsidRPr="0011311A">
      <w:rPr>
        <w:rFonts w:asciiTheme="majorHAnsi" w:hAnsiTheme="majorHAnsi" w:cstheme="majorHAnsi"/>
        <w:b/>
        <w:color w:val="666699"/>
        <w:sz w:val="24"/>
        <w:szCs w:val="24"/>
      </w:rPr>
      <w:t>P</w:t>
    </w:r>
    <w:r w:rsidR="00ED395C" w:rsidRPr="0011311A">
      <w:rPr>
        <w:rFonts w:asciiTheme="majorHAnsi" w:hAnsiTheme="majorHAnsi" w:cstheme="majorHAnsi"/>
        <w:color w:val="666699"/>
        <w:sz w:val="24"/>
        <w:szCs w:val="24"/>
      </w:rPr>
      <w:t xml:space="preserve">arents </w:t>
    </w:r>
    <w:r w:rsidR="00ED395C" w:rsidRPr="0011311A">
      <w:rPr>
        <w:rFonts w:asciiTheme="majorHAnsi" w:hAnsiTheme="majorHAnsi" w:cstheme="majorHAnsi"/>
        <w:b/>
        <w:color w:val="666699"/>
        <w:sz w:val="24"/>
        <w:szCs w:val="24"/>
      </w:rPr>
      <w:t>A</w:t>
    </w:r>
    <w:r w:rsidR="00ED395C" w:rsidRPr="0011311A">
      <w:rPr>
        <w:rFonts w:asciiTheme="majorHAnsi" w:hAnsiTheme="majorHAnsi" w:cstheme="majorHAnsi"/>
        <w:color w:val="666699"/>
        <w:sz w:val="24"/>
        <w:szCs w:val="24"/>
      </w:rPr>
      <w:t>doptifs d’</w:t>
    </w:r>
    <w:r w:rsidR="00ED395C" w:rsidRPr="0011311A">
      <w:rPr>
        <w:rFonts w:asciiTheme="majorHAnsi" w:hAnsiTheme="majorHAnsi" w:cstheme="majorHAnsi"/>
        <w:b/>
        <w:color w:val="666699"/>
        <w:sz w:val="24"/>
        <w:szCs w:val="24"/>
      </w:rPr>
      <w:t>E</w:t>
    </w:r>
    <w:r w:rsidR="00ED395C" w:rsidRPr="0011311A">
      <w:rPr>
        <w:rFonts w:asciiTheme="majorHAnsi" w:hAnsiTheme="majorHAnsi" w:cstheme="majorHAnsi"/>
        <w:color w:val="666699"/>
        <w:sz w:val="24"/>
        <w:szCs w:val="24"/>
      </w:rPr>
      <w:t xml:space="preserve">nfants </w:t>
    </w:r>
    <w:r w:rsidR="00ED395C" w:rsidRPr="0011311A">
      <w:rPr>
        <w:rFonts w:asciiTheme="majorHAnsi" w:hAnsiTheme="majorHAnsi" w:cstheme="majorHAnsi"/>
        <w:b/>
        <w:color w:val="666699"/>
        <w:sz w:val="24"/>
        <w:szCs w:val="24"/>
      </w:rPr>
      <w:t>C</w:t>
    </w:r>
    <w:r w:rsidR="00ED395C" w:rsidRPr="0011311A">
      <w:rPr>
        <w:rFonts w:asciiTheme="majorHAnsi" w:hAnsiTheme="majorHAnsi" w:cstheme="majorHAnsi"/>
        <w:color w:val="666699"/>
        <w:sz w:val="24"/>
        <w:szCs w:val="24"/>
      </w:rPr>
      <w:t>olombiens</w:t>
    </w:r>
    <w:r w:rsidR="00ED395C">
      <w:rPr>
        <w:rFonts w:asciiTheme="majorHAnsi" w:hAnsiTheme="majorHAnsi" w:cstheme="majorHAnsi"/>
        <w:color w:val="666699"/>
        <w:sz w:val="24"/>
        <w:szCs w:val="24"/>
      </w:rPr>
      <w:t xml:space="preserve">           </w:t>
    </w:r>
  </w:p>
  <w:p w:rsidR="00ED395C" w:rsidRDefault="00ED395C" w:rsidP="007B16C5">
    <w:pPr>
      <w:pStyle w:val="En-tte"/>
      <w:tabs>
        <w:tab w:val="clear" w:pos="4536"/>
        <w:tab w:val="clear" w:pos="9072"/>
        <w:tab w:val="right" w:pos="8222"/>
      </w:tabs>
    </w:pPr>
    <w:r>
      <w:rPr>
        <w:rFonts w:asciiTheme="majorHAnsi" w:hAnsiTheme="majorHAnsi" w:cstheme="majorHAnsi"/>
        <w:color w:val="666699"/>
        <w:sz w:val="24"/>
        <w:szCs w:val="24"/>
      </w:rPr>
      <w:t xml:space="preserve">                                                                                                                                                               </w:t>
    </w:r>
    <w:r w:rsidR="00BB0948">
      <w:rPr>
        <w:rFonts w:asciiTheme="majorHAnsi" w:hAnsiTheme="majorHAnsi" w:cstheme="majorHAnsi"/>
        <w:color w:val="666699"/>
        <w:sz w:val="24"/>
        <w:szCs w:val="24"/>
      </w:rPr>
      <w:t xml:space="preserve">     </w:t>
    </w:r>
    <w:r>
      <w:rPr>
        <w:rFonts w:asciiTheme="majorHAnsi" w:hAnsiTheme="majorHAnsi" w:cstheme="majorHAnsi"/>
        <w:color w:val="666699"/>
        <w:sz w:val="24"/>
        <w:szCs w:val="24"/>
      </w:rPr>
      <w:t xml:space="preserve"> </w:t>
    </w:r>
    <w:r>
      <w:rPr>
        <w:rFonts w:asciiTheme="majorHAnsi" w:hAnsiTheme="majorHAnsi" w:cstheme="majorHAnsi"/>
        <w:color w:val="666699"/>
        <w:szCs w:val="24"/>
      </w:rPr>
      <w:t>Dossier 2</w:t>
    </w:r>
    <w:r w:rsidRPr="007B16C5">
      <w:rPr>
        <w:rFonts w:asciiTheme="majorHAnsi" w:hAnsiTheme="majorHAnsi" w:cstheme="majorHAnsi"/>
        <w:color w:val="666699"/>
        <w:szCs w:val="24"/>
      </w:rPr>
      <w:t xml:space="preserve"> </w:t>
    </w:r>
  </w:p>
  <w:p w:rsidR="00ED395C" w:rsidRPr="0011311A" w:rsidRDefault="00ED395C">
    <w:pPr>
      <w:rPr>
        <w:rFonts w:asciiTheme="majorHAnsi" w:hAnsiTheme="majorHAnsi" w:cstheme="majorHAnsi"/>
      </w:rPr>
    </w:pPr>
  </w:p>
  <w:p w:rsidR="00ED395C" w:rsidRDefault="00ED395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ascii="Times New Roman" w:hAnsi="Times New Roman"/>
      </w:rPr>
    </w:lvl>
  </w:abstractNum>
  <w:abstractNum w:abstractNumId="1">
    <w:nsid w:val="00000003"/>
    <w:multiLevelType w:val="singleLevel"/>
    <w:tmpl w:val="0001040C"/>
    <w:lvl w:ilvl="0">
      <w:start w:val="1"/>
      <w:numFmt w:val="bullet"/>
      <w:lvlText w:val=""/>
      <w:lvlJc w:val="left"/>
      <w:pPr>
        <w:tabs>
          <w:tab w:val="num" w:pos="360"/>
        </w:tabs>
        <w:ind w:left="360" w:hanging="360"/>
      </w:pPr>
      <w:rPr>
        <w:rFonts w:ascii="Symbol" w:hAnsi="Symbol" w:hint="default"/>
      </w:rPr>
    </w:lvl>
  </w:abstractNum>
  <w:abstractNum w:abstractNumId="2">
    <w:nsid w:val="00000006"/>
    <w:multiLevelType w:val="singleLevel"/>
    <w:tmpl w:val="0001040C"/>
    <w:lvl w:ilvl="0">
      <w:start w:val="1"/>
      <w:numFmt w:val="bullet"/>
      <w:lvlText w:val=""/>
      <w:lvlJc w:val="left"/>
      <w:pPr>
        <w:tabs>
          <w:tab w:val="num" w:pos="360"/>
        </w:tabs>
        <w:ind w:left="360" w:hanging="360"/>
      </w:pPr>
      <w:rPr>
        <w:rFonts w:ascii="Symbol" w:hAnsi="Symbol" w:hint="default"/>
      </w:rPr>
    </w:lvl>
  </w:abstractNum>
  <w:abstractNum w:abstractNumId="3">
    <w:nsid w:val="0D175FD0"/>
    <w:multiLevelType w:val="hybridMultilevel"/>
    <w:tmpl w:val="D8EC78E0"/>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3956C5"/>
    <w:multiLevelType w:val="hybridMultilevel"/>
    <w:tmpl w:val="656432C8"/>
    <w:lvl w:ilvl="0" w:tplc="C15A37C2">
      <w:start w:val="1"/>
      <w:numFmt w:val="decimal"/>
      <w:lvlText w:val="%1."/>
      <w:lvlJc w:val="left"/>
      <w:pPr>
        <w:tabs>
          <w:tab w:val="num" w:pos="720"/>
        </w:tabs>
        <w:ind w:left="720" w:hanging="360"/>
      </w:pPr>
      <w:rPr>
        <w:rFonts w:hint="default"/>
        <w:b/>
      </w:rPr>
    </w:lvl>
    <w:lvl w:ilvl="1" w:tplc="6DEC6D52" w:tentative="1">
      <w:start w:val="1"/>
      <w:numFmt w:val="lowerLetter"/>
      <w:lvlText w:val="%2."/>
      <w:lvlJc w:val="left"/>
      <w:pPr>
        <w:tabs>
          <w:tab w:val="num" w:pos="1440"/>
        </w:tabs>
        <w:ind w:left="1440" w:hanging="360"/>
      </w:pPr>
    </w:lvl>
    <w:lvl w:ilvl="2" w:tplc="5D5E3850" w:tentative="1">
      <w:start w:val="1"/>
      <w:numFmt w:val="lowerRoman"/>
      <w:lvlText w:val="%3."/>
      <w:lvlJc w:val="right"/>
      <w:pPr>
        <w:tabs>
          <w:tab w:val="num" w:pos="2160"/>
        </w:tabs>
        <w:ind w:left="2160" w:hanging="180"/>
      </w:pPr>
    </w:lvl>
    <w:lvl w:ilvl="3" w:tplc="CC601EC2" w:tentative="1">
      <w:start w:val="1"/>
      <w:numFmt w:val="decimal"/>
      <w:lvlText w:val="%4."/>
      <w:lvlJc w:val="left"/>
      <w:pPr>
        <w:tabs>
          <w:tab w:val="num" w:pos="2880"/>
        </w:tabs>
        <w:ind w:left="2880" w:hanging="360"/>
      </w:pPr>
    </w:lvl>
    <w:lvl w:ilvl="4" w:tplc="530A2E84" w:tentative="1">
      <w:start w:val="1"/>
      <w:numFmt w:val="lowerLetter"/>
      <w:lvlText w:val="%5."/>
      <w:lvlJc w:val="left"/>
      <w:pPr>
        <w:tabs>
          <w:tab w:val="num" w:pos="3600"/>
        </w:tabs>
        <w:ind w:left="3600" w:hanging="360"/>
      </w:pPr>
    </w:lvl>
    <w:lvl w:ilvl="5" w:tplc="D4E270D6" w:tentative="1">
      <w:start w:val="1"/>
      <w:numFmt w:val="lowerRoman"/>
      <w:lvlText w:val="%6."/>
      <w:lvlJc w:val="right"/>
      <w:pPr>
        <w:tabs>
          <w:tab w:val="num" w:pos="4320"/>
        </w:tabs>
        <w:ind w:left="4320" w:hanging="180"/>
      </w:pPr>
    </w:lvl>
    <w:lvl w:ilvl="6" w:tplc="26C4A79C" w:tentative="1">
      <w:start w:val="1"/>
      <w:numFmt w:val="decimal"/>
      <w:lvlText w:val="%7."/>
      <w:lvlJc w:val="left"/>
      <w:pPr>
        <w:tabs>
          <w:tab w:val="num" w:pos="5040"/>
        </w:tabs>
        <w:ind w:left="5040" w:hanging="360"/>
      </w:pPr>
    </w:lvl>
    <w:lvl w:ilvl="7" w:tplc="97F4DEE4" w:tentative="1">
      <w:start w:val="1"/>
      <w:numFmt w:val="lowerLetter"/>
      <w:lvlText w:val="%8."/>
      <w:lvlJc w:val="left"/>
      <w:pPr>
        <w:tabs>
          <w:tab w:val="num" w:pos="5760"/>
        </w:tabs>
        <w:ind w:left="5760" w:hanging="360"/>
      </w:pPr>
    </w:lvl>
    <w:lvl w:ilvl="8" w:tplc="4C944744" w:tentative="1">
      <w:start w:val="1"/>
      <w:numFmt w:val="lowerRoman"/>
      <w:lvlText w:val="%9."/>
      <w:lvlJc w:val="right"/>
      <w:pPr>
        <w:tabs>
          <w:tab w:val="num" w:pos="6480"/>
        </w:tabs>
        <w:ind w:left="6480" w:hanging="180"/>
      </w:pPr>
    </w:lvl>
  </w:abstractNum>
  <w:abstractNum w:abstractNumId="5">
    <w:nsid w:val="15B3363F"/>
    <w:multiLevelType w:val="hybridMultilevel"/>
    <w:tmpl w:val="594872E2"/>
    <w:lvl w:ilvl="0" w:tplc="24D66F08">
      <w:start w:val="1"/>
      <w:numFmt w:val="decimal"/>
      <w:lvlText w:val="%1)"/>
      <w:lvlJc w:val="left"/>
      <w:pPr>
        <w:tabs>
          <w:tab w:val="num" w:pos="900"/>
        </w:tabs>
        <w:ind w:left="900" w:hanging="360"/>
      </w:pPr>
      <w:rPr>
        <w:rFonts w:hint="default"/>
      </w:rPr>
    </w:lvl>
    <w:lvl w:ilvl="1" w:tplc="0D1AF0DA" w:tentative="1">
      <w:start w:val="1"/>
      <w:numFmt w:val="lowerLetter"/>
      <w:lvlText w:val="%2."/>
      <w:lvlJc w:val="left"/>
      <w:pPr>
        <w:tabs>
          <w:tab w:val="num" w:pos="1620"/>
        </w:tabs>
        <w:ind w:left="1620" w:hanging="360"/>
      </w:pPr>
    </w:lvl>
    <w:lvl w:ilvl="2" w:tplc="A2A411F0" w:tentative="1">
      <w:start w:val="1"/>
      <w:numFmt w:val="lowerRoman"/>
      <w:lvlText w:val="%3."/>
      <w:lvlJc w:val="right"/>
      <w:pPr>
        <w:tabs>
          <w:tab w:val="num" w:pos="2340"/>
        </w:tabs>
        <w:ind w:left="2340" w:hanging="180"/>
      </w:pPr>
    </w:lvl>
    <w:lvl w:ilvl="3" w:tplc="6ADAC498" w:tentative="1">
      <w:start w:val="1"/>
      <w:numFmt w:val="decimal"/>
      <w:lvlText w:val="%4."/>
      <w:lvlJc w:val="left"/>
      <w:pPr>
        <w:tabs>
          <w:tab w:val="num" w:pos="3060"/>
        </w:tabs>
        <w:ind w:left="3060" w:hanging="360"/>
      </w:pPr>
    </w:lvl>
    <w:lvl w:ilvl="4" w:tplc="795A039C" w:tentative="1">
      <w:start w:val="1"/>
      <w:numFmt w:val="lowerLetter"/>
      <w:lvlText w:val="%5."/>
      <w:lvlJc w:val="left"/>
      <w:pPr>
        <w:tabs>
          <w:tab w:val="num" w:pos="3780"/>
        </w:tabs>
        <w:ind w:left="3780" w:hanging="360"/>
      </w:pPr>
    </w:lvl>
    <w:lvl w:ilvl="5" w:tplc="C09EE040" w:tentative="1">
      <w:start w:val="1"/>
      <w:numFmt w:val="lowerRoman"/>
      <w:lvlText w:val="%6."/>
      <w:lvlJc w:val="right"/>
      <w:pPr>
        <w:tabs>
          <w:tab w:val="num" w:pos="4500"/>
        </w:tabs>
        <w:ind w:left="4500" w:hanging="180"/>
      </w:pPr>
    </w:lvl>
    <w:lvl w:ilvl="6" w:tplc="8ED064A6" w:tentative="1">
      <w:start w:val="1"/>
      <w:numFmt w:val="decimal"/>
      <w:lvlText w:val="%7."/>
      <w:lvlJc w:val="left"/>
      <w:pPr>
        <w:tabs>
          <w:tab w:val="num" w:pos="5220"/>
        </w:tabs>
        <w:ind w:left="5220" w:hanging="360"/>
      </w:pPr>
    </w:lvl>
    <w:lvl w:ilvl="7" w:tplc="AD2298C4" w:tentative="1">
      <w:start w:val="1"/>
      <w:numFmt w:val="lowerLetter"/>
      <w:lvlText w:val="%8."/>
      <w:lvlJc w:val="left"/>
      <w:pPr>
        <w:tabs>
          <w:tab w:val="num" w:pos="5940"/>
        </w:tabs>
        <w:ind w:left="5940" w:hanging="360"/>
      </w:pPr>
    </w:lvl>
    <w:lvl w:ilvl="8" w:tplc="172A1EBC" w:tentative="1">
      <w:start w:val="1"/>
      <w:numFmt w:val="lowerRoman"/>
      <w:lvlText w:val="%9."/>
      <w:lvlJc w:val="right"/>
      <w:pPr>
        <w:tabs>
          <w:tab w:val="num" w:pos="6660"/>
        </w:tabs>
        <w:ind w:left="6660" w:hanging="180"/>
      </w:pPr>
    </w:lvl>
  </w:abstractNum>
  <w:abstractNum w:abstractNumId="6">
    <w:nsid w:val="183F4D6D"/>
    <w:multiLevelType w:val="singleLevel"/>
    <w:tmpl w:val="040C000B"/>
    <w:lvl w:ilvl="0">
      <w:start w:val="1"/>
      <w:numFmt w:val="bullet"/>
      <w:lvlText w:val=""/>
      <w:lvlJc w:val="left"/>
      <w:pPr>
        <w:tabs>
          <w:tab w:val="num" w:pos="502"/>
        </w:tabs>
        <w:ind w:left="502" w:hanging="360"/>
      </w:pPr>
      <w:rPr>
        <w:rFonts w:ascii="Wingdings" w:hAnsi="Wingdings" w:hint="default"/>
      </w:rPr>
    </w:lvl>
  </w:abstractNum>
  <w:abstractNum w:abstractNumId="7">
    <w:nsid w:val="2A331AA4"/>
    <w:multiLevelType w:val="multilevel"/>
    <w:tmpl w:val="588ED3D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E0236DB"/>
    <w:multiLevelType w:val="hybridMultilevel"/>
    <w:tmpl w:val="7C2AD2F0"/>
    <w:lvl w:ilvl="0" w:tplc="33B65F36">
      <w:start w:val="1"/>
      <w:numFmt w:val="bullet"/>
      <w:lvlText w:val=""/>
      <w:lvlJc w:val="left"/>
      <w:pPr>
        <w:tabs>
          <w:tab w:val="num" w:pos="360"/>
        </w:tabs>
        <w:ind w:left="360" w:hanging="360"/>
      </w:pPr>
      <w:rPr>
        <w:rFonts w:ascii="Wingdings" w:hAnsi="Wingdings" w:hint="default"/>
      </w:rPr>
    </w:lvl>
    <w:lvl w:ilvl="1" w:tplc="F39EA5D8" w:tentative="1">
      <w:start w:val="1"/>
      <w:numFmt w:val="bullet"/>
      <w:lvlText w:val="o"/>
      <w:lvlJc w:val="left"/>
      <w:pPr>
        <w:tabs>
          <w:tab w:val="num" w:pos="1440"/>
        </w:tabs>
        <w:ind w:left="1440" w:hanging="360"/>
      </w:pPr>
      <w:rPr>
        <w:rFonts w:ascii="Courier New" w:hAnsi="Courier New" w:cs="Arial Unicode MS" w:hint="default"/>
      </w:rPr>
    </w:lvl>
    <w:lvl w:ilvl="2" w:tplc="EA9ABB66" w:tentative="1">
      <w:start w:val="1"/>
      <w:numFmt w:val="bullet"/>
      <w:lvlText w:val=""/>
      <w:lvlJc w:val="left"/>
      <w:pPr>
        <w:tabs>
          <w:tab w:val="num" w:pos="2160"/>
        </w:tabs>
        <w:ind w:left="2160" w:hanging="360"/>
      </w:pPr>
      <w:rPr>
        <w:rFonts w:ascii="Wingdings" w:hAnsi="Wingdings" w:hint="default"/>
      </w:rPr>
    </w:lvl>
    <w:lvl w:ilvl="3" w:tplc="E4063B22" w:tentative="1">
      <w:start w:val="1"/>
      <w:numFmt w:val="bullet"/>
      <w:lvlText w:val=""/>
      <w:lvlJc w:val="left"/>
      <w:pPr>
        <w:tabs>
          <w:tab w:val="num" w:pos="2880"/>
        </w:tabs>
        <w:ind w:left="2880" w:hanging="360"/>
      </w:pPr>
      <w:rPr>
        <w:rFonts w:ascii="Symbol" w:hAnsi="Symbol" w:hint="default"/>
      </w:rPr>
    </w:lvl>
    <w:lvl w:ilvl="4" w:tplc="D75A38CA" w:tentative="1">
      <w:start w:val="1"/>
      <w:numFmt w:val="bullet"/>
      <w:lvlText w:val="o"/>
      <w:lvlJc w:val="left"/>
      <w:pPr>
        <w:tabs>
          <w:tab w:val="num" w:pos="3600"/>
        </w:tabs>
        <w:ind w:left="3600" w:hanging="360"/>
      </w:pPr>
      <w:rPr>
        <w:rFonts w:ascii="Courier New" w:hAnsi="Courier New" w:cs="Arial Unicode MS" w:hint="default"/>
      </w:rPr>
    </w:lvl>
    <w:lvl w:ilvl="5" w:tplc="FC40E49E" w:tentative="1">
      <w:start w:val="1"/>
      <w:numFmt w:val="bullet"/>
      <w:lvlText w:val=""/>
      <w:lvlJc w:val="left"/>
      <w:pPr>
        <w:tabs>
          <w:tab w:val="num" w:pos="4320"/>
        </w:tabs>
        <w:ind w:left="4320" w:hanging="360"/>
      </w:pPr>
      <w:rPr>
        <w:rFonts w:ascii="Wingdings" w:hAnsi="Wingdings" w:hint="default"/>
      </w:rPr>
    </w:lvl>
    <w:lvl w:ilvl="6" w:tplc="3CB453AC" w:tentative="1">
      <w:start w:val="1"/>
      <w:numFmt w:val="bullet"/>
      <w:lvlText w:val=""/>
      <w:lvlJc w:val="left"/>
      <w:pPr>
        <w:tabs>
          <w:tab w:val="num" w:pos="5040"/>
        </w:tabs>
        <w:ind w:left="5040" w:hanging="360"/>
      </w:pPr>
      <w:rPr>
        <w:rFonts w:ascii="Symbol" w:hAnsi="Symbol" w:hint="default"/>
      </w:rPr>
    </w:lvl>
    <w:lvl w:ilvl="7" w:tplc="42FC47D4" w:tentative="1">
      <w:start w:val="1"/>
      <w:numFmt w:val="bullet"/>
      <w:lvlText w:val="o"/>
      <w:lvlJc w:val="left"/>
      <w:pPr>
        <w:tabs>
          <w:tab w:val="num" w:pos="5760"/>
        </w:tabs>
        <w:ind w:left="5760" w:hanging="360"/>
      </w:pPr>
      <w:rPr>
        <w:rFonts w:ascii="Courier New" w:hAnsi="Courier New" w:cs="Arial Unicode MS" w:hint="default"/>
      </w:rPr>
    </w:lvl>
    <w:lvl w:ilvl="8" w:tplc="1820D9D4" w:tentative="1">
      <w:start w:val="1"/>
      <w:numFmt w:val="bullet"/>
      <w:lvlText w:val=""/>
      <w:lvlJc w:val="left"/>
      <w:pPr>
        <w:tabs>
          <w:tab w:val="num" w:pos="6480"/>
        </w:tabs>
        <w:ind w:left="6480" w:hanging="360"/>
      </w:pPr>
      <w:rPr>
        <w:rFonts w:ascii="Wingdings" w:hAnsi="Wingdings" w:hint="default"/>
      </w:rPr>
    </w:lvl>
  </w:abstractNum>
  <w:abstractNum w:abstractNumId="9">
    <w:nsid w:val="30D45F0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nsid w:val="3BBC6D71"/>
    <w:multiLevelType w:val="hybridMultilevel"/>
    <w:tmpl w:val="3E2817DC"/>
    <w:lvl w:ilvl="0" w:tplc="F5E4B222">
      <w:start w:val="1"/>
      <w:numFmt w:val="bullet"/>
      <w:lvlText w:val=""/>
      <w:lvlJc w:val="left"/>
      <w:pPr>
        <w:tabs>
          <w:tab w:val="num" w:pos="360"/>
        </w:tabs>
        <w:ind w:left="360" w:hanging="360"/>
      </w:pPr>
      <w:rPr>
        <w:rFonts w:ascii="Wingdings" w:hAnsi="Wingdings" w:hint="default"/>
        <w:color w:val="auto"/>
      </w:rPr>
    </w:lvl>
    <w:lvl w:ilvl="1" w:tplc="5D948E52" w:tentative="1">
      <w:start w:val="1"/>
      <w:numFmt w:val="bullet"/>
      <w:lvlText w:val="o"/>
      <w:lvlJc w:val="left"/>
      <w:pPr>
        <w:tabs>
          <w:tab w:val="num" w:pos="1440"/>
        </w:tabs>
        <w:ind w:left="1440" w:hanging="360"/>
      </w:pPr>
      <w:rPr>
        <w:rFonts w:ascii="Courier New" w:hAnsi="Courier New" w:cs="Arial Unicode MS" w:hint="default"/>
      </w:rPr>
    </w:lvl>
    <w:lvl w:ilvl="2" w:tplc="46C67BF4" w:tentative="1">
      <w:start w:val="1"/>
      <w:numFmt w:val="bullet"/>
      <w:lvlText w:val=""/>
      <w:lvlJc w:val="left"/>
      <w:pPr>
        <w:tabs>
          <w:tab w:val="num" w:pos="2160"/>
        </w:tabs>
        <w:ind w:left="2160" w:hanging="360"/>
      </w:pPr>
      <w:rPr>
        <w:rFonts w:ascii="Wingdings" w:hAnsi="Wingdings" w:hint="default"/>
      </w:rPr>
    </w:lvl>
    <w:lvl w:ilvl="3" w:tplc="DB28430A" w:tentative="1">
      <w:start w:val="1"/>
      <w:numFmt w:val="bullet"/>
      <w:lvlText w:val=""/>
      <w:lvlJc w:val="left"/>
      <w:pPr>
        <w:tabs>
          <w:tab w:val="num" w:pos="2880"/>
        </w:tabs>
        <w:ind w:left="2880" w:hanging="360"/>
      </w:pPr>
      <w:rPr>
        <w:rFonts w:ascii="Symbol" w:hAnsi="Symbol" w:hint="default"/>
      </w:rPr>
    </w:lvl>
    <w:lvl w:ilvl="4" w:tplc="3AE25980" w:tentative="1">
      <w:start w:val="1"/>
      <w:numFmt w:val="bullet"/>
      <w:lvlText w:val="o"/>
      <w:lvlJc w:val="left"/>
      <w:pPr>
        <w:tabs>
          <w:tab w:val="num" w:pos="3600"/>
        </w:tabs>
        <w:ind w:left="3600" w:hanging="360"/>
      </w:pPr>
      <w:rPr>
        <w:rFonts w:ascii="Courier New" w:hAnsi="Courier New" w:cs="Arial Unicode MS" w:hint="default"/>
      </w:rPr>
    </w:lvl>
    <w:lvl w:ilvl="5" w:tplc="E04E91C4" w:tentative="1">
      <w:start w:val="1"/>
      <w:numFmt w:val="bullet"/>
      <w:lvlText w:val=""/>
      <w:lvlJc w:val="left"/>
      <w:pPr>
        <w:tabs>
          <w:tab w:val="num" w:pos="4320"/>
        </w:tabs>
        <w:ind w:left="4320" w:hanging="360"/>
      </w:pPr>
      <w:rPr>
        <w:rFonts w:ascii="Wingdings" w:hAnsi="Wingdings" w:hint="default"/>
      </w:rPr>
    </w:lvl>
    <w:lvl w:ilvl="6" w:tplc="6F5E0CBE" w:tentative="1">
      <w:start w:val="1"/>
      <w:numFmt w:val="bullet"/>
      <w:lvlText w:val=""/>
      <w:lvlJc w:val="left"/>
      <w:pPr>
        <w:tabs>
          <w:tab w:val="num" w:pos="5040"/>
        </w:tabs>
        <w:ind w:left="5040" w:hanging="360"/>
      </w:pPr>
      <w:rPr>
        <w:rFonts w:ascii="Symbol" w:hAnsi="Symbol" w:hint="default"/>
      </w:rPr>
    </w:lvl>
    <w:lvl w:ilvl="7" w:tplc="39D4CBF2" w:tentative="1">
      <w:start w:val="1"/>
      <w:numFmt w:val="bullet"/>
      <w:lvlText w:val="o"/>
      <w:lvlJc w:val="left"/>
      <w:pPr>
        <w:tabs>
          <w:tab w:val="num" w:pos="5760"/>
        </w:tabs>
        <w:ind w:left="5760" w:hanging="360"/>
      </w:pPr>
      <w:rPr>
        <w:rFonts w:ascii="Courier New" w:hAnsi="Courier New" w:cs="Arial Unicode MS" w:hint="default"/>
      </w:rPr>
    </w:lvl>
    <w:lvl w:ilvl="8" w:tplc="BE401FB6" w:tentative="1">
      <w:start w:val="1"/>
      <w:numFmt w:val="bullet"/>
      <w:lvlText w:val=""/>
      <w:lvlJc w:val="left"/>
      <w:pPr>
        <w:tabs>
          <w:tab w:val="num" w:pos="6480"/>
        </w:tabs>
        <w:ind w:left="6480" w:hanging="360"/>
      </w:pPr>
      <w:rPr>
        <w:rFonts w:ascii="Wingdings" w:hAnsi="Wingdings" w:hint="default"/>
      </w:rPr>
    </w:lvl>
  </w:abstractNum>
  <w:abstractNum w:abstractNumId="11">
    <w:nsid w:val="3CDBE8E5"/>
    <w:multiLevelType w:val="singleLevel"/>
    <w:tmpl w:val="75F1061D"/>
    <w:lvl w:ilvl="0">
      <w:numFmt w:val="bullet"/>
      <w:lvlText w:val="·"/>
      <w:lvlJc w:val="left"/>
      <w:pPr>
        <w:tabs>
          <w:tab w:val="num" w:pos="432"/>
        </w:tabs>
        <w:ind w:left="432" w:hanging="432"/>
      </w:pPr>
      <w:rPr>
        <w:rFonts w:ascii="Symbol" w:hAnsi="Symbol" w:hint="default"/>
        <w:color w:val="000000"/>
      </w:rPr>
    </w:lvl>
  </w:abstractNum>
  <w:abstractNum w:abstractNumId="12">
    <w:nsid w:val="3E9237EC"/>
    <w:multiLevelType w:val="hybridMultilevel"/>
    <w:tmpl w:val="2A28AA4C"/>
    <w:lvl w:ilvl="0" w:tplc="040C000B">
      <w:start w:val="1"/>
      <w:numFmt w:val="bullet"/>
      <w:lvlText w:val=""/>
      <w:lvlJc w:val="left"/>
      <w:pPr>
        <w:tabs>
          <w:tab w:val="num" w:pos="720"/>
        </w:tabs>
        <w:ind w:left="720" w:hanging="360"/>
      </w:pPr>
      <w:rPr>
        <w:rFonts w:ascii="Wingdings" w:hAnsi="Wingdings" w:hint="default"/>
      </w:rPr>
    </w:lvl>
    <w:lvl w:ilvl="1" w:tplc="CEF65882" w:tentative="1">
      <w:start w:val="1"/>
      <w:numFmt w:val="bullet"/>
      <w:lvlText w:val="o"/>
      <w:lvlJc w:val="left"/>
      <w:pPr>
        <w:tabs>
          <w:tab w:val="num" w:pos="1440"/>
        </w:tabs>
        <w:ind w:left="1440" w:hanging="360"/>
      </w:pPr>
      <w:rPr>
        <w:rFonts w:ascii="Courier New" w:hAnsi="Courier New" w:cs="Arial Unicode MS" w:hint="default"/>
      </w:rPr>
    </w:lvl>
    <w:lvl w:ilvl="2" w:tplc="CD7452BC" w:tentative="1">
      <w:start w:val="1"/>
      <w:numFmt w:val="bullet"/>
      <w:lvlText w:val=""/>
      <w:lvlJc w:val="left"/>
      <w:pPr>
        <w:tabs>
          <w:tab w:val="num" w:pos="2160"/>
        </w:tabs>
        <w:ind w:left="2160" w:hanging="360"/>
      </w:pPr>
      <w:rPr>
        <w:rFonts w:ascii="Wingdings" w:hAnsi="Wingdings" w:hint="default"/>
      </w:rPr>
    </w:lvl>
    <w:lvl w:ilvl="3" w:tplc="7074B690" w:tentative="1">
      <w:start w:val="1"/>
      <w:numFmt w:val="bullet"/>
      <w:lvlText w:val=""/>
      <w:lvlJc w:val="left"/>
      <w:pPr>
        <w:tabs>
          <w:tab w:val="num" w:pos="2880"/>
        </w:tabs>
        <w:ind w:left="2880" w:hanging="360"/>
      </w:pPr>
      <w:rPr>
        <w:rFonts w:ascii="Symbol" w:hAnsi="Symbol" w:hint="default"/>
      </w:rPr>
    </w:lvl>
    <w:lvl w:ilvl="4" w:tplc="5A689C14" w:tentative="1">
      <w:start w:val="1"/>
      <w:numFmt w:val="bullet"/>
      <w:lvlText w:val="o"/>
      <w:lvlJc w:val="left"/>
      <w:pPr>
        <w:tabs>
          <w:tab w:val="num" w:pos="3600"/>
        </w:tabs>
        <w:ind w:left="3600" w:hanging="360"/>
      </w:pPr>
      <w:rPr>
        <w:rFonts w:ascii="Courier New" w:hAnsi="Courier New" w:cs="Arial Unicode MS" w:hint="default"/>
      </w:rPr>
    </w:lvl>
    <w:lvl w:ilvl="5" w:tplc="3C585614" w:tentative="1">
      <w:start w:val="1"/>
      <w:numFmt w:val="bullet"/>
      <w:lvlText w:val=""/>
      <w:lvlJc w:val="left"/>
      <w:pPr>
        <w:tabs>
          <w:tab w:val="num" w:pos="4320"/>
        </w:tabs>
        <w:ind w:left="4320" w:hanging="360"/>
      </w:pPr>
      <w:rPr>
        <w:rFonts w:ascii="Wingdings" w:hAnsi="Wingdings" w:hint="default"/>
      </w:rPr>
    </w:lvl>
    <w:lvl w:ilvl="6" w:tplc="A06CDAA0" w:tentative="1">
      <w:start w:val="1"/>
      <w:numFmt w:val="bullet"/>
      <w:lvlText w:val=""/>
      <w:lvlJc w:val="left"/>
      <w:pPr>
        <w:tabs>
          <w:tab w:val="num" w:pos="5040"/>
        </w:tabs>
        <w:ind w:left="5040" w:hanging="360"/>
      </w:pPr>
      <w:rPr>
        <w:rFonts w:ascii="Symbol" w:hAnsi="Symbol" w:hint="default"/>
      </w:rPr>
    </w:lvl>
    <w:lvl w:ilvl="7" w:tplc="DF3475F4" w:tentative="1">
      <w:start w:val="1"/>
      <w:numFmt w:val="bullet"/>
      <w:lvlText w:val="o"/>
      <w:lvlJc w:val="left"/>
      <w:pPr>
        <w:tabs>
          <w:tab w:val="num" w:pos="5760"/>
        </w:tabs>
        <w:ind w:left="5760" w:hanging="360"/>
      </w:pPr>
      <w:rPr>
        <w:rFonts w:ascii="Courier New" w:hAnsi="Courier New" w:cs="Arial Unicode MS" w:hint="default"/>
      </w:rPr>
    </w:lvl>
    <w:lvl w:ilvl="8" w:tplc="854C41C2" w:tentative="1">
      <w:start w:val="1"/>
      <w:numFmt w:val="bullet"/>
      <w:lvlText w:val=""/>
      <w:lvlJc w:val="left"/>
      <w:pPr>
        <w:tabs>
          <w:tab w:val="num" w:pos="6480"/>
        </w:tabs>
        <w:ind w:left="6480" w:hanging="360"/>
      </w:pPr>
      <w:rPr>
        <w:rFonts w:ascii="Wingdings" w:hAnsi="Wingdings" w:hint="default"/>
      </w:rPr>
    </w:lvl>
  </w:abstractNum>
  <w:abstractNum w:abstractNumId="13">
    <w:nsid w:val="43B425F8"/>
    <w:multiLevelType w:val="hybridMultilevel"/>
    <w:tmpl w:val="98EAF3CC"/>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B">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nsid w:val="53343066"/>
    <w:multiLevelType w:val="hybridMultilevel"/>
    <w:tmpl w:val="DEAACB1A"/>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75A559B"/>
    <w:multiLevelType w:val="hybridMultilevel"/>
    <w:tmpl w:val="C7686B84"/>
    <w:lvl w:ilvl="0" w:tplc="040C000B">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76E53B3"/>
    <w:multiLevelType w:val="hybridMultilevel"/>
    <w:tmpl w:val="73E212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DCF1D19"/>
    <w:multiLevelType w:val="hybridMultilevel"/>
    <w:tmpl w:val="099865CA"/>
    <w:lvl w:ilvl="0" w:tplc="040C000B">
      <w:start w:val="1"/>
      <w:numFmt w:val="bullet"/>
      <w:lvlText w:val=""/>
      <w:lvlJc w:val="left"/>
      <w:pPr>
        <w:tabs>
          <w:tab w:val="num" w:pos="720"/>
        </w:tabs>
        <w:ind w:left="720" w:hanging="360"/>
      </w:pPr>
      <w:rPr>
        <w:rFonts w:ascii="Wingdings" w:hAnsi="Wingdings" w:hint="default"/>
      </w:rPr>
    </w:lvl>
    <w:lvl w:ilvl="1" w:tplc="CEF65882" w:tentative="1">
      <w:start w:val="1"/>
      <w:numFmt w:val="bullet"/>
      <w:lvlText w:val="o"/>
      <w:lvlJc w:val="left"/>
      <w:pPr>
        <w:tabs>
          <w:tab w:val="num" w:pos="1440"/>
        </w:tabs>
        <w:ind w:left="1440" w:hanging="360"/>
      </w:pPr>
      <w:rPr>
        <w:rFonts w:ascii="Courier New" w:hAnsi="Courier New" w:cs="Arial Unicode MS" w:hint="default"/>
      </w:rPr>
    </w:lvl>
    <w:lvl w:ilvl="2" w:tplc="CD7452BC" w:tentative="1">
      <w:start w:val="1"/>
      <w:numFmt w:val="bullet"/>
      <w:lvlText w:val=""/>
      <w:lvlJc w:val="left"/>
      <w:pPr>
        <w:tabs>
          <w:tab w:val="num" w:pos="2160"/>
        </w:tabs>
        <w:ind w:left="2160" w:hanging="360"/>
      </w:pPr>
      <w:rPr>
        <w:rFonts w:ascii="Wingdings" w:hAnsi="Wingdings" w:hint="default"/>
      </w:rPr>
    </w:lvl>
    <w:lvl w:ilvl="3" w:tplc="7074B690" w:tentative="1">
      <w:start w:val="1"/>
      <w:numFmt w:val="bullet"/>
      <w:lvlText w:val=""/>
      <w:lvlJc w:val="left"/>
      <w:pPr>
        <w:tabs>
          <w:tab w:val="num" w:pos="2880"/>
        </w:tabs>
        <w:ind w:left="2880" w:hanging="360"/>
      </w:pPr>
      <w:rPr>
        <w:rFonts w:ascii="Symbol" w:hAnsi="Symbol" w:hint="default"/>
      </w:rPr>
    </w:lvl>
    <w:lvl w:ilvl="4" w:tplc="5A689C14" w:tentative="1">
      <w:start w:val="1"/>
      <w:numFmt w:val="bullet"/>
      <w:lvlText w:val="o"/>
      <w:lvlJc w:val="left"/>
      <w:pPr>
        <w:tabs>
          <w:tab w:val="num" w:pos="3600"/>
        </w:tabs>
        <w:ind w:left="3600" w:hanging="360"/>
      </w:pPr>
      <w:rPr>
        <w:rFonts w:ascii="Courier New" w:hAnsi="Courier New" w:cs="Arial Unicode MS" w:hint="default"/>
      </w:rPr>
    </w:lvl>
    <w:lvl w:ilvl="5" w:tplc="3C585614" w:tentative="1">
      <w:start w:val="1"/>
      <w:numFmt w:val="bullet"/>
      <w:lvlText w:val=""/>
      <w:lvlJc w:val="left"/>
      <w:pPr>
        <w:tabs>
          <w:tab w:val="num" w:pos="4320"/>
        </w:tabs>
        <w:ind w:left="4320" w:hanging="360"/>
      </w:pPr>
      <w:rPr>
        <w:rFonts w:ascii="Wingdings" w:hAnsi="Wingdings" w:hint="default"/>
      </w:rPr>
    </w:lvl>
    <w:lvl w:ilvl="6" w:tplc="A06CDAA0" w:tentative="1">
      <w:start w:val="1"/>
      <w:numFmt w:val="bullet"/>
      <w:lvlText w:val=""/>
      <w:lvlJc w:val="left"/>
      <w:pPr>
        <w:tabs>
          <w:tab w:val="num" w:pos="5040"/>
        </w:tabs>
        <w:ind w:left="5040" w:hanging="360"/>
      </w:pPr>
      <w:rPr>
        <w:rFonts w:ascii="Symbol" w:hAnsi="Symbol" w:hint="default"/>
      </w:rPr>
    </w:lvl>
    <w:lvl w:ilvl="7" w:tplc="DF3475F4" w:tentative="1">
      <w:start w:val="1"/>
      <w:numFmt w:val="bullet"/>
      <w:lvlText w:val="o"/>
      <w:lvlJc w:val="left"/>
      <w:pPr>
        <w:tabs>
          <w:tab w:val="num" w:pos="5760"/>
        </w:tabs>
        <w:ind w:left="5760" w:hanging="360"/>
      </w:pPr>
      <w:rPr>
        <w:rFonts w:ascii="Courier New" w:hAnsi="Courier New" w:cs="Arial Unicode MS" w:hint="default"/>
      </w:rPr>
    </w:lvl>
    <w:lvl w:ilvl="8" w:tplc="854C41C2" w:tentative="1">
      <w:start w:val="1"/>
      <w:numFmt w:val="bullet"/>
      <w:lvlText w:val=""/>
      <w:lvlJc w:val="left"/>
      <w:pPr>
        <w:tabs>
          <w:tab w:val="num" w:pos="6480"/>
        </w:tabs>
        <w:ind w:left="6480" w:hanging="360"/>
      </w:pPr>
      <w:rPr>
        <w:rFonts w:ascii="Wingdings" w:hAnsi="Wingdings" w:hint="default"/>
      </w:rPr>
    </w:lvl>
  </w:abstractNum>
  <w:abstractNum w:abstractNumId="18">
    <w:nsid w:val="5E1E792D"/>
    <w:multiLevelType w:val="singleLevel"/>
    <w:tmpl w:val="1C3A3C96"/>
    <w:lvl w:ilvl="0">
      <w:start w:val="1"/>
      <w:numFmt w:val="lowerLetter"/>
      <w:lvlText w:val="%1)"/>
      <w:legacy w:legacy="1" w:legacySpace="0" w:legacyIndent="283"/>
      <w:lvlJc w:val="left"/>
      <w:pPr>
        <w:ind w:left="283" w:hanging="283"/>
      </w:pPr>
      <w:rPr>
        <w:rFonts w:ascii="Times New Roman" w:hAnsi="Times New Roman"/>
      </w:rPr>
    </w:lvl>
  </w:abstractNum>
  <w:abstractNum w:abstractNumId="19">
    <w:nsid w:val="649CF9C8"/>
    <w:multiLevelType w:val="singleLevel"/>
    <w:tmpl w:val="73AD0D5A"/>
    <w:lvl w:ilvl="0">
      <w:numFmt w:val="bullet"/>
      <w:lvlText w:val="·"/>
      <w:lvlJc w:val="left"/>
      <w:pPr>
        <w:tabs>
          <w:tab w:val="num" w:pos="432"/>
        </w:tabs>
        <w:ind w:left="432" w:hanging="432"/>
      </w:pPr>
      <w:rPr>
        <w:rFonts w:ascii="Symbol" w:hAnsi="Symbol" w:hint="default"/>
        <w:color w:val="000000"/>
      </w:rPr>
    </w:lvl>
  </w:abstractNum>
  <w:abstractNum w:abstractNumId="20">
    <w:nsid w:val="658D2D82"/>
    <w:multiLevelType w:val="hybridMultilevel"/>
    <w:tmpl w:val="13BEB4C2"/>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1">
    <w:nsid w:val="67FC72B2"/>
    <w:multiLevelType w:val="hybridMultilevel"/>
    <w:tmpl w:val="334A016C"/>
    <w:lvl w:ilvl="0" w:tplc="040C000B">
      <w:start w:val="1"/>
      <w:numFmt w:val="bullet"/>
      <w:lvlText w:val=""/>
      <w:lvlJc w:val="left"/>
      <w:pPr>
        <w:ind w:left="720" w:hanging="360"/>
      </w:pPr>
      <w:rPr>
        <w:rFonts w:ascii="Wingdings" w:hAnsi="Wingdings" w:hint="default"/>
      </w:rPr>
    </w:lvl>
    <w:lvl w:ilvl="1" w:tplc="4A1C8D6E">
      <w:numFmt w:val="bullet"/>
      <w:lvlText w:val="-"/>
      <w:lvlJc w:val="left"/>
      <w:pPr>
        <w:ind w:left="1440" w:hanging="360"/>
      </w:pPr>
      <w:rPr>
        <w:rFonts w:ascii="Calibri" w:eastAsia="Times New Roman" w:hAnsi="Calibri" w:cs="Calibri" w:hint="default"/>
      </w:rPr>
    </w:lvl>
    <w:lvl w:ilvl="2" w:tplc="06FC489E">
      <w:numFmt w:val="bullet"/>
      <w:lvlText w:val=""/>
      <w:lvlJc w:val="left"/>
      <w:pPr>
        <w:ind w:left="2160" w:hanging="360"/>
      </w:pPr>
      <w:rPr>
        <w:rFonts w:ascii="Calibri" w:eastAsia="Times New Roman"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9400766"/>
    <w:multiLevelType w:val="hybridMultilevel"/>
    <w:tmpl w:val="14181CE0"/>
    <w:lvl w:ilvl="0" w:tplc="040C000B">
      <w:start w:val="1"/>
      <w:numFmt w:val="bullet"/>
      <w:lvlText w:val=""/>
      <w:lvlJc w:val="left"/>
      <w:pPr>
        <w:tabs>
          <w:tab w:val="num" w:pos="720"/>
        </w:tabs>
        <w:ind w:left="720" w:hanging="360"/>
      </w:pPr>
      <w:rPr>
        <w:rFonts w:ascii="Wingdings" w:hAnsi="Wingdings" w:hint="default"/>
      </w:rPr>
    </w:lvl>
    <w:lvl w:ilvl="1" w:tplc="CEF65882" w:tentative="1">
      <w:start w:val="1"/>
      <w:numFmt w:val="bullet"/>
      <w:lvlText w:val="o"/>
      <w:lvlJc w:val="left"/>
      <w:pPr>
        <w:tabs>
          <w:tab w:val="num" w:pos="1440"/>
        </w:tabs>
        <w:ind w:left="1440" w:hanging="360"/>
      </w:pPr>
      <w:rPr>
        <w:rFonts w:ascii="Courier New" w:hAnsi="Courier New" w:cs="Arial Unicode MS" w:hint="default"/>
      </w:rPr>
    </w:lvl>
    <w:lvl w:ilvl="2" w:tplc="CD7452BC" w:tentative="1">
      <w:start w:val="1"/>
      <w:numFmt w:val="bullet"/>
      <w:lvlText w:val=""/>
      <w:lvlJc w:val="left"/>
      <w:pPr>
        <w:tabs>
          <w:tab w:val="num" w:pos="2160"/>
        </w:tabs>
        <w:ind w:left="2160" w:hanging="360"/>
      </w:pPr>
      <w:rPr>
        <w:rFonts w:ascii="Wingdings" w:hAnsi="Wingdings" w:hint="default"/>
      </w:rPr>
    </w:lvl>
    <w:lvl w:ilvl="3" w:tplc="7074B690" w:tentative="1">
      <w:start w:val="1"/>
      <w:numFmt w:val="bullet"/>
      <w:lvlText w:val=""/>
      <w:lvlJc w:val="left"/>
      <w:pPr>
        <w:tabs>
          <w:tab w:val="num" w:pos="2880"/>
        </w:tabs>
        <w:ind w:left="2880" w:hanging="360"/>
      </w:pPr>
      <w:rPr>
        <w:rFonts w:ascii="Symbol" w:hAnsi="Symbol" w:hint="default"/>
      </w:rPr>
    </w:lvl>
    <w:lvl w:ilvl="4" w:tplc="5A689C14" w:tentative="1">
      <w:start w:val="1"/>
      <w:numFmt w:val="bullet"/>
      <w:lvlText w:val="o"/>
      <w:lvlJc w:val="left"/>
      <w:pPr>
        <w:tabs>
          <w:tab w:val="num" w:pos="3600"/>
        </w:tabs>
        <w:ind w:left="3600" w:hanging="360"/>
      </w:pPr>
      <w:rPr>
        <w:rFonts w:ascii="Courier New" w:hAnsi="Courier New" w:cs="Arial Unicode MS" w:hint="default"/>
      </w:rPr>
    </w:lvl>
    <w:lvl w:ilvl="5" w:tplc="3C585614" w:tentative="1">
      <w:start w:val="1"/>
      <w:numFmt w:val="bullet"/>
      <w:lvlText w:val=""/>
      <w:lvlJc w:val="left"/>
      <w:pPr>
        <w:tabs>
          <w:tab w:val="num" w:pos="4320"/>
        </w:tabs>
        <w:ind w:left="4320" w:hanging="360"/>
      </w:pPr>
      <w:rPr>
        <w:rFonts w:ascii="Wingdings" w:hAnsi="Wingdings" w:hint="default"/>
      </w:rPr>
    </w:lvl>
    <w:lvl w:ilvl="6" w:tplc="A06CDAA0" w:tentative="1">
      <w:start w:val="1"/>
      <w:numFmt w:val="bullet"/>
      <w:lvlText w:val=""/>
      <w:lvlJc w:val="left"/>
      <w:pPr>
        <w:tabs>
          <w:tab w:val="num" w:pos="5040"/>
        </w:tabs>
        <w:ind w:left="5040" w:hanging="360"/>
      </w:pPr>
      <w:rPr>
        <w:rFonts w:ascii="Symbol" w:hAnsi="Symbol" w:hint="default"/>
      </w:rPr>
    </w:lvl>
    <w:lvl w:ilvl="7" w:tplc="DF3475F4" w:tentative="1">
      <w:start w:val="1"/>
      <w:numFmt w:val="bullet"/>
      <w:lvlText w:val="o"/>
      <w:lvlJc w:val="left"/>
      <w:pPr>
        <w:tabs>
          <w:tab w:val="num" w:pos="5760"/>
        </w:tabs>
        <w:ind w:left="5760" w:hanging="360"/>
      </w:pPr>
      <w:rPr>
        <w:rFonts w:ascii="Courier New" w:hAnsi="Courier New" w:cs="Arial Unicode MS" w:hint="default"/>
      </w:rPr>
    </w:lvl>
    <w:lvl w:ilvl="8" w:tplc="854C41C2" w:tentative="1">
      <w:start w:val="1"/>
      <w:numFmt w:val="bullet"/>
      <w:lvlText w:val=""/>
      <w:lvlJc w:val="left"/>
      <w:pPr>
        <w:tabs>
          <w:tab w:val="num" w:pos="6480"/>
        </w:tabs>
        <w:ind w:left="6480" w:hanging="360"/>
      </w:pPr>
      <w:rPr>
        <w:rFonts w:ascii="Wingdings" w:hAnsi="Wingdings" w:hint="default"/>
      </w:rPr>
    </w:lvl>
  </w:abstractNum>
  <w:abstractNum w:abstractNumId="23">
    <w:nsid w:val="6F3354BA"/>
    <w:multiLevelType w:val="hybridMultilevel"/>
    <w:tmpl w:val="57CCC90A"/>
    <w:lvl w:ilvl="0" w:tplc="AE06CBD8">
      <w:start w:val="4"/>
      <w:numFmt w:val="bullet"/>
      <w:lvlText w:val=""/>
      <w:lvlJc w:val="left"/>
      <w:pPr>
        <w:tabs>
          <w:tab w:val="num" w:pos="1065"/>
        </w:tabs>
        <w:ind w:left="1065" w:hanging="360"/>
      </w:pPr>
      <w:rPr>
        <w:rFonts w:ascii="Symbol" w:eastAsia="Times New Roman" w:hAnsi="Symbol" w:hint="default"/>
        <w:b w:val="0"/>
      </w:rPr>
    </w:lvl>
    <w:lvl w:ilvl="1" w:tplc="90B2891E" w:tentative="1">
      <w:start w:val="1"/>
      <w:numFmt w:val="bullet"/>
      <w:lvlText w:val="o"/>
      <w:lvlJc w:val="left"/>
      <w:pPr>
        <w:tabs>
          <w:tab w:val="num" w:pos="1785"/>
        </w:tabs>
        <w:ind w:left="1785" w:hanging="360"/>
      </w:pPr>
      <w:rPr>
        <w:rFonts w:ascii="Courier New" w:hAnsi="Courier New" w:hint="default"/>
      </w:rPr>
    </w:lvl>
    <w:lvl w:ilvl="2" w:tplc="C5668C14" w:tentative="1">
      <w:start w:val="1"/>
      <w:numFmt w:val="bullet"/>
      <w:lvlText w:val=""/>
      <w:lvlJc w:val="left"/>
      <w:pPr>
        <w:tabs>
          <w:tab w:val="num" w:pos="2505"/>
        </w:tabs>
        <w:ind w:left="2505" w:hanging="360"/>
      </w:pPr>
      <w:rPr>
        <w:rFonts w:ascii="Wingdings" w:hAnsi="Wingdings" w:hint="default"/>
      </w:rPr>
    </w:lvl>
    <w:lvl w:ilvl="3" w:tplc="840083F6" w:tentative="1">
      <w:start w:val="1"/>
      <w:numFmt w:val="bullet"/>
      <w:lvlText w:val=""/>
      <w:lvlJc w:val="left"/>
      <w:pPr>
        <w:tabs>
          <w:tab w:val="num" w:pos="3225"/>
        </w:tabs>
        <w:ind w:left="3225" w:hanging="360"/>
      </w:pPr>
      <w:rPr>
        <w:rFonts w:ascii="Symbol" w:hAnsi="Symbol" w:hint="default"/>
      </w:rPr>
    </w:lvl>
    <w:lvl w:ilvl="4" w:tplc="FBF2F640" w:tentative="1">
      <w:start w:val="1"/>
      <w:numFmt w:val="bullet"/>
      <w:lvlText w:val="o"/>
      <w:lvlJc w:val="left"/>
      <w:pPr>
        <w:tabs>
          <w:tab w:val="num" w:pos="3945"/>
        </w:tabs>
        <w:ind w:left="3945" w:hanging="360"/>
      </w:pPr>
      <w:rPr>
        <w:rFonts w:ascii="Courier New" w:hAnsi="Courier New" w:hint="default"/>
      </w:rPr>
    </w:lvl>
    <w:lvl w:ilvl="5" w:tplc="88F6B094" w:tentative="1">
      <w:start w:val="1"/>
      <w:numFmt w:val="bullet"/>
      <w:lvlText w:val=""/>
      <w:lvlJc w:val="left"/>
      <w:pPr>
        <w:tabs>
          <w:tab w:val="num" w:pos="4665"/>
        </w:tabs>
        <w:ind w:left="4665" w:hanging="360"/>
      </w:pPr>
      <w:rPr>
        <w:rFonts w:ascii="Wingdings" w:hAnsi="Wingdings" w:hint="default"/>
      </w:rPr>
    </w:lvl>
    <w:lvl w:ilvl="6" w:tplc="A3D6F1BC" w:tentative="1">
      <w:start w:val="1"/>
      <w:numFmt w:val="bullet"/>
      <w:lvlText w:val=""/>
      <w:lvlJc w:val="left"/>
      <w:pPr>
        <w:tabs>
          <w:tab w:val="num" w:pos="5385"/>
        </w:tabs>
        <w:ind w:left="5385" w:hanging="360"/>
      </w:pPr>
      <w:rPr>
        <w:rFonts w:ascii="Symbol" w:hAnsi="Symbol" w:hint="default"/>
      </w:rPr>
    </w:lvl>
    <w:lvl w:ilvl="7" w:tplc="58226E50" w:tentative="1">
      <w:start w:val="1"/>
      <w:numFmt w:val="bullet"/>
      <w:lvlText w:val="o"/>
      <w:lvlJc w:val="left"/>
      <w:pPr>
        <w:tabs>
          <w:tab w:val="num" w:pos="6105"/>
        </w:tabs>
        <w:ind w:left="6105" w:hanging="360"/>
      </w:pPr>
      <w:rPr>
        <w:rFonts w:ascii="Courier New" w:hAnsi="Courier New" w:hint="default"/>
      </w:rPr>
    </w:lvl>
    <w:lvl w:ilvl="8" w:tplc="9468C374" w:tentative="1">
      <w:start w:val="1"/>
      <w:numFmt w:val="bullet"/>
      <w:lvlText w:val=""/>
      <w:lvlJc w:val="left"/>
      <w:pPr>
        <w:tabs>
          <w:tab w:val="num" w:pos="6825"/>
        </w:tabs>
        <w:ind w:left="6825" w:hanging="360"/>
      </w:pPr>
      <w:rPr>
        <w:rFonts w:ascii="Wingdings" w:hAnsi="Wingdings" w:hint="default"/>
      </w:rPr>
    </w:lvl>
  </w:abstractNum>
  <w:abstractNum w:abstractNumId="24">
    <w:nsid w:val="73A6502F"/>
    <w:multiLevelType w:val="singleLevel"/>
    <w:tmpl w:val="7BB46E68"/>
    <w:lvl w:ilvl="0">
      <w:numFmt w:val="bullet"/>
      <w:lvlText w:val="·"/>
      <w:lvlJc w:val="left"/>
      <w:pPr>
        <w:tabs>
          <w:tab w:val="num" w:pos="432"/>
        </w:tabs>
        <w:ind w:left="432" w:hanging="432"/>
      </w:pPr>
      <w:rPr>
        <w:rFonts w:ascii="Symbol" w:hAnsi="Symbol" w:hint="default"/>
        <w:color w:val="000000"/>
      </w:rPr>
    </w:lvl>
  </w:abstractNum>
  <w:abstractNum w:abstractNumId="25">
    <w:nsid w:val="73E4461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6">
    <w:nsid w:val="7ED46551"/>
    <w:multiLevelType w:val="hybridMultilevel"/>
    <w:tmpl w:val="4A10C1FE"/>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5">
    <w:abstractNumId w:val="0"/>
    <w:lvlOverride w:ilvl="0">
      <w:lvl w:ilvl="0">
        <w:start w:val="1"/>
        <w:numFmt w:val="bullet"/>
        <w:lvlText w:val=""/>
        <w:legacy w:legacy="1" w:legacySpace="0" w:legacyIndent="366"/>
        <w:lvlJc w:val="left"/>
        <w:pPr>
          <w:ind w:left="792" w:hanging="366"/>
        </w:pPr>
        <w:rPr>
          <w:rFonts w:ascii="Symbol" w:hAnsi="Symbol" w:hint="default"/>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8"/>
  </w:num>
  <w:num w:numId="8">
    <w:abstractNumId w:val="6"/>
  </w:num>
  <w:num w:numId="9">
    <w:abstractNumId w:val="25"/>
  </w:num>
  <w:num w:numId="10">
    <w:abstractNumId w:val="9"/>
  </w:num>
  <w:num w:numId="11">
    <w:abstractNumId w:val="1"/>
  </w:num>
  <w:num w:numId="12">
    <w:abstractNumId w:val="2"/>
  </w:num>
  <w:num w:numId="13">
    <w:abstractNumId w:val="7"/>
  </w:num>
  <w:num w:numId="14">
    <w:abstractNumId w:val="22"/>
  </w:num>
  <w:num w:numId="15">
    <w:abstractNumId w:val="10"/>
  </w:num>
  <w:num w:numId="16">
    <w:abstractNumId w:val="8"/>
  </w:num>
  <w:num w:numId="17">
    <w:abstractNumId w:val="4"/>
  </w:num>
  <w:num w:numId="18">
    <w:abstractNumId w:val="19"/>
  </w:num>
  <w:num w:numId="19">
    <w:abstractNumId w:val="11"/>
  </w:num>
  <w:num w:numId="20">
    <w:abstractNumId w:val="24"/>
  </w:num>
  <w:num w:numId="21">
    <w:abstractNumId w:val="20"/>
  </w:num>
  <w:num w:numId="22">
    <w:abstractNumId w:val="15"/>
  </w:num>
  <w:num w:numId="23">
    <w:abstractNumId w:val="21"/>
  </w:num>
  <w:num w:numId="24">
    <w:abstractNumId w:val="3"/>
  </w:num>
  <w:num w:numId="25">
    <w:abstractNumId w:val="16"/>
  </w:num>
  <w:num w:numId="26">
    <w:abstractNumId w:val="13"/>
  </w:num>
  <w:num w:numId="27">
    <w:abstractNumId w:val="12"/>
  </w:num>
  <w:num w:numId="28">
    <w:abstractNumId w:val="26"/>
  </w:num>
  <w:num w:numId="29">
    <w:abstractNumId w:val="17"/>
  </w:num>
  <w:num w:numId="30">
    <w:abstractNumId w:val="1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861AC"/>
    <w:rsid w:val="00056D3E"/>
    <w:rsid w:val="00081C4C"/>
    <w:rsid w:val="000D0BD2"/>
    <w:rsid w:val="000E73B3"/>
    <w:rsid w:val="0011311A"/>
    <w:rsid w:val="00145885"/>
    <w:rsid w:val="001906FD"/>
    <w:rsid w:val="002000E3"/>
    <w:rsid w:val="00221C1E"/>
    <w:rsid w:val="0023178F"/>
    <w:rsid w:val="002337C7"/>
    <w:rsid w:val="0024326B"/>
    <w:rsid w:val="002721C8"/>
    <w:rsid w:val="002A520C"/>
    <w:rsid w:val="002A7950"/>
    <w:rsid w:val="002B1255"/>
    <w:rsid w:val="002E2710"/>
    <w:rsid w:val="002E623E"/>
    <w:rsid w:val="003822D6"/>
    <w:rsid w:val="003861AC"/>
    <w:rsid w:val="00395E6D"/>
    <w:rsid w:val="00443254"/>
    <w:rsid w:val="004962BD"/>
    <w:rsid w:val="004A5C5A"/>
    <w:rsid w:val="004B2121"/>
    <w:rsid w:val="00583C4A"/>
    <w:rsid w:val="00584358"/>
    <w:rsid w:val="005946B7"/>
    <w:rsid w:val="005B6398"/>
    <w:rsid w:val="005E4BCC"/>
    <w:rsid w:val="00624076"/>
    <w:rsid w:val="00632351"/>
    <w:rsid w:val="00637D4A"/>
    <w:rsid w:val="00667E7D"/>
    <w:rsid w:val="006821EB"/>
    <w:rsid w:val="00682A51"/>
    <w:rsid w:val="006C0F4B"/>
    <w:rsid w:val="006C2390"/>
    <w:rsid w:val="006D354B"/>
    <w:rsid w:val="006F5017"/>
    <w:rsid w:val="006F703C"/>
    <w:rsid w:val="00704B32"/>
    <w:rsid w:val="00743252"/>
    <w:rsid w:val="00743D17"/>
    <w:rsid w:val="00782581"/>
    <w:rsid w:val="007A0941"/>
    <w:rsid w:val="007B16C5"/>
    <w:rsid w:val="007B3929"/>
    <w:rsid w:val="007C3DA5"/>
    <w:rsid w:val="007D027A"/>
    <w:rsid w:val="007F1394"/>
    <w:rsid w:val="007F1422"/>
    <w:rsid w:val="00806BA7"/>
    <w:rsid w:val="00862E00"/>
    <w:rsid w:val="008B4444"/>
    <w:rsid w:val="008C18B1"/>
    <w:rsid w:val="0090624C"/>
    <w:rsid w:val="009666B9"/>
    <w:rsid w:val="00982B62"/>
    <w:rsid w:val="00997136"/>
    <w:rsid w:val="009D66D8"/>
    <w:rsid w:val="009E39DC"/>
    <w:rsid w:val="009F14F4"/>
    <w:rsid w:val="009F5448"/>
    <w:rsid w:val="009F653B"/>
    <w:rsid w:val="00A159F1"/>
    <w:rsid w:val="00A30709"/>
    <w:rsid w:val="00A55014"/>
    <w:rsid w:val="00A608B2"/>
    <w:rsid w:val="00A74123"/>
    <w:rsid w:val="00AB0F24"/>
    <w:rsid w:val="00AB5A34"/>
    <w:rsid w:val="00B139F4"/>
    <w:rsid w:val="00B41730"/>
    <w:rsid w:val="00B732EE"/>
    <w:rsid w:val="00B75289"/>
    <w:rsid w:val="00BA7B93"/>
    <w:rsid w:val="00BB0948"/>
    <w:rsid w:val="00BB21B5"/>
    <w:rsid w:val="00BE320D"/>
    <w:rsid w:val="00C0377D"/>
    <w:rsid w:val="00C22B38"/>
    <w:rsid w:val="00C67BD6"/>
    <w:rsid w:val="00CA3324"/>
    <w:rsid w:val="00CD1F50"/>
    <w:rsid w:val="00CE5C65"/>
    <w:rsid w:val="00D21C4F"/>
    <w:rsid w:val="00D30E1B"/>
    <w:rsid w:val="00D31E29"/>
    <w:rsid w:val="00D34107"/>
    <w:rsid w:val="00D566D5"/>
    <w:rsid w:val="00D77EC9"/>
    <w:rsid w:val="00E17B6C"/>
    <w:rsid w:val="00E43AA2"/>
    <w:rsid w:val="00E57F4A"/>
    <w:rsid w:val="00E97A01"/>
    <w:rsid w:val="00ED395C"/>
    <w:rsid w:val="00F23C73"/>
    <w:rsid w:val="00F41581"/>
    <w:rsid w:val="00FE0A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BD6"/>
  </w:style>
  <w:style w:type="paragraph" w:styleId="Titre1">
    <w:name w:val="heading 1"/>
    <w:basedOn w:val="Normal"/>
    <w:next w:val="Normal"/>
    <w:link w:val="Titre1Car"/>
    <w:qFormat/>
    <w:rsid w:val="00584358"/>
    <w:pPr>
      <w:keepNext/>
      <w:tabs>
        <w:tab w:val="left" w:pos="580"/>
        <w:tab w:val="left" w:pos="4962"/>
      </w:tabs>
      <w:autoSpaceDE w:val="0"/>
      <w:autoSpaceDN w:val="0"/>
      <w:spacing w:before="140"/>
      <w:ind w:firstLine="6"/>
      <w:jc w:val="center"/>
      <w:outlineLvl w:val="0"/>
    </w:pPr>
    <w:rPr>
      <w:b/>
      <w:bCs/>
      <w:sz w:val="22"/>
      <w:szCs w:val="22"/>
      <w:lang w:val="fr-CA"/>
    </w:rPr>
  </w:style>
  <w:style w:type="paragraph" w:styleId="Titre2">
    <w:name w:val="heading 2"/>
    <w:basedOn w:val="Normal"/>
    <w:next w:val="Normal"/>
    <w:link w:val="Titre2Car"/>
    <w:qFormat/>
    <w:rsid w:val="00584358"/>
    <w:pPr>
      <w:keepNext/>
      <w:tabs>
        <w:tab w:val="left" w:pos="580"/>
      </w:tabs>
      <w:autoSpaceDE w:val="0"/>
      <w:autoSpaceDN w:val="0"/>
      <w:outlineLvl w:val="1"/>
    </w:pPr>
    <w:rPr>
      <w:b/>
      <w:bCs/>
      <w:sz w:val="18"/>
      <w:szCs w:val="18"/>
      <w:lang w:val="fr-CA"/>
    </w:rPr>
  </w:style>
  <w:style w:type="paragraph" w:styleId="Titre3">
    <w:name w:val="heading 3"/>
    <w:basedOn w:val="Normal"/>
    <w:next w:val="Normal"/>
    <w:link w:val="Titre3Car"/>
    <w:qFormat/>
    <w:rsid w:val="00584358"/>
    <w:pPr>
      <w:keepNext/>
      <w:tabs>
        <w:tab w:val="left" w:pos="580"/>
      </w:tabs>
      <w:autoSpaceDE w:val="0"/>
      <w:autoSpaceDN w:val="0"/>
      <w:outlineLvl w:val="2"/>
    </w:pPr>
    <w:rPr>
      <w:rFonts w:ascii="Times" w:hAnsi="Times" w:cs="Arial Unicode MS"/>
      <w:b/>
      <w:bCs/>
      <w:sz w:val="18"/>
      <w:szCs w:val="18"/>
      <w:lang w:val="fr-CA"/>
    </w:rPr>
  </w:style>
  <w:style w:type="paragraph" w:styleId="Titre4">
    <w:name w:val="heading 4"/>
    <w:basedOn w:val="Normal"/>
    <w:next w:val="Normal"/>
    <w:link w:val="Titre4Car"/>
    <w:qFormat/>
    <w:rsid w:val="00584358"/>
    <w:pPr>
      <w:keepNext/>
      <w:tabs>
        <w:tab w:val="left" w:pos="580"/>
      </w:tabs>
      <w:autoSpaceDE w:val="0"/>
      <w:autoSpaceDN w:val="0"/>
      <w:spacing w:after="120"/>
      <w:ind w:right="-1418" w:firstLine="6"/>
      <w:jc w:val="center"/>
      <w:outlineLvl w:val="3"/>
    </w:pPr>
    <w:rPr>
      <w:b/>
      <w:bCs/>
      <w:lang w:val="fr-CA"/>
    </w:rPr>
  </w:style>
  <w:style w:type="paragraph" w:styleId="Titre5">
    <w:name w:val="heading 5"/>
    <w:basedOn w:val="Normal"/>
    <w:next w:val="Normal"/>
    <w:link w:val="Titre5Car"/>
    <w:qFormat/>
    <w:rsid w:val="00584358"/>
    <w:pPr>
      <w:keepNext/>
      <w:autoSpaceDE w:val="0"/>
      <w:autoSpaceDN w:val="0"/>
      <w:outlineLvl w:val="4"/>
    </w:pPr>
    <w:rPr>
      <w:rFonts w:ascii="Arial" w:hAnsi="Arial" w:cs="Arial"/>
      <w:b/>
      <w:bCs/>
      <w:color w:val="000000"/>
      <w:sz w:val="19"/>
      <w:szCs w:val="19"/>
      <w:lang w:val="fr-CA"/>
    </w:rPr>
  </w:style>
  <w:style w:type="paragraph" w:styleId="Titre6">
    <w:name w:val="heading 6"/>
    <w:basedOn w:val="Normal"/>
    <w:next w:val="Normal"/>
    <w:link w:val="Titre6Car"/>
    <w:qFormat/>
    <w:rsid w:val="00584358"/>
    <w:pPr>
      <w:keepNext/>
      <w:tabs>
        <w:tab w:val="left" w:pos="580"/>
      </w:tabs>
      <w:autoSpaceDE w:val="0"/>
      <w:autoSpaceDN w:val="0"/>
      <w:spacing w:before="140"/>
      <w:outlineLvl w:val="5"/>
    </w:pPr>
    <w:rPr>
      <w:b/>
      <w:bCs/>
      <w:sz w:val="21"/>
      <w:szCs w:val="21"/>
      <w:lang w:val="fr-CA"/>
    </w:rPr>
  </w:style>
  <w:style w:type="paragraph" w:styleId="Titre7">
    <w:name w:val="heading 7"/>
    <w:basedOn w:val="Normal"/>
    <w:next w:val="Normal"/>
    <w:link w:val="Titre7Car"/>
    <w:qFormat/>
    <w:rsid w:val="00584358"/>
    <w:pPr>
      <w:keepNext/>
      <w:tabs>
        <w:tab w:val="left" w:pos="580"/>
      </w:tabs>
      <w:autoSpaceDE w:val="0"/>
      <w:autoSpaceDN w:val="0"/>
      <w:outlineLvl w:val="6"/>
    </w:pPr>
    <w:rPr>
      <w:b/>
      <w:bCs/>
      <w:lang w:val="fr-CA"/>
    </w:rPr>
  </w:style>
  <w:style w:type="paragraph" w:styleId="Titre8">
    <w:name w:val="heading 8"/>
    <w:basedOn w:val="Normal"/>
    <w:next w:val="Normal"/>
    <w:link w:val="Titre8Car"/>
    <w:qFormat/>
    <w:rsid w:val="00584358"/>
    <w:pPr>
      <w:keepNext/>
      <w:tabs>
        <w:tab w:val="left" w:pos="580"/>
        <w:tab w:val="left" w:pos="4962"/>
      </w:tabs>
      <w:autoSpaceDE w:val="0"/>
      <w:autoSpaceDN w:val="0"/>
      <w:spacing w:before="140"/>
      <w:ind w:firstLine="6"/>
      <w:jc w:val="center"/>
      <w:outlineLvl w:val="7"/>
    </w:pPr>
    <w:rPr>
      <w:b/>
      <w:bCs/>
      <w:lang w:val="fr-CA"/>
    </w:rPr>
  </w:style>
  <w:style w:type="paragraph" w:styleId="Titre9">
    <w:name w:val="heading 9"/>
    <w:basedOn w:val="Normal"/>
    <w:next w:val="Normal"/>
    <w:link w:val="Titre9Car"/>
    <w:qFormat/>
    <w:rsid w:val="00584358"/>
    <w:pPr>
      <w:keepNext/>
      <w:autoSpaceDE w:val="0"/>
      <w:autoSpaceDN w:val="0"/>
      <w:outlineLvl w:val="8"/>
    </w:pPr>
    <w:rPr>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861AC"/>
    <w:pPr>
      <w:tabs>
        <w:tab w:val="center" w:pos="4536"/>
        <w:tab w:val="right" w:pos="9072"/>
      </w:tabs>
    </w:pPr>
  </w:style>
  <w:style w:type="paragraph" w:styleId="Pieddepage">
    <w:name w:val="footer"/>
    <w:basedOn w:val="Normal"/>
    <w:link w:val="PieddepageCar"/>
    <w:rsid w:val="003861AC"/>
    <w:pPr>
      <w:tabs>
        <w:tab w:val="center" w:pos="4536"/>
        <w:tab w:val="right" w:pos="9072"/>
      </w:tabs>
    </w:pPr>
  </w:style>
  <w:style w:type="character" w:styleId="Lienhypertexte">
    <w:name w:val="Hyperlink"/>
    <w:basedOn w:val="Policepardfaut"/>
    <w:rsid w:val="0011311A"/>
    <w:rPr>
      <w:color w:val="0563C1" w:themeColor="hyperlink"/>
      <w:u w:val="single"/>
    </w:rPr>
  </w:style>
  <w:style w:type="paragraph" w:styleId="Textebrut">
    <w:name w:val="Plain Text"/>
    <w:basedOn w:val="Normal"/>
    <w:link w:val="TextebrutCar"/>
    <w:rsid w:val="0024326B"/>
    <w:rPr>
      <w:rFonts w:ascii="Courier New" w:hAnsi="Courier New"/>
    </w:rPr>
  </w:style>
  <w:style w:type="character" w:customStyle="1" w:styleId="TextebrutCar">
    <w:name w:val="Texte brut Car"/>
    <w:basedOn w:val="Policepardfaut"/>
    <w:link w:val="Textebrut"/>
    <w:rsid w:val="0024326B"/>
    <w:rPr>
      <w:rFonts w:ascii="Courier New" w:hAnsi="Courier New"/>
    </w:rPr>
  </w:style>
  <w:style w:type="paragraph" w:styleId="Paragraphedeliste">
    <w:name w:val="List Paragraph"/>
    <w:basedOn w:val="Normal"/>
    <w:uiPriority w:val="34"/>
    <w:qFormat/>
    <w:rsid w:val="00A608B2"/>
    <w:pPr>
      <w:ind w:left="720"/>
      <w:contextualSpacing/>
    </w:pPr>
  </w:style>
  <w:style w:type="character" w:customStyle="1" w:styleId="Titre1Car">
    <w:name w:val="Titre 1 Car"/>
    <w:basedOn w:val="Policepardfaut"/>
    <w:link w:val="Titre1"/>
    <w:rsid w:val="00584358"/>
    <w:rPr>
      <w:b/>
      <w:bCs/>
      <w:sz w:val="22"/>
      <w:szCs w:val="22"/>
      <w:lang w:val="fr-CA"/>
    </w:rPr>
  </w:style>
  <w:style w:type="character" w:customStyle="1" w:styleId="Titre2Car">
    <w:name w:val="Titre 2 Car"/>
    <w:basedOn w:val="Policepardfaut"/>
    <w:link w:val="Titre2"/>
    <w:rsid w:val="00584358"/>
    <w:rPr>
      <w:b/>
      <w:bCs/>
      <w:sz w:val="18"/>
      <w:szCs w:val="18"/>
      <w:lang w:val="fr-CA"/>
    </w:rPr>
  </w:style>
  <w:style w:type="character" w:customStyle="1" w:styleId="Titre3Car">
    <w:name w:val="Titre 3 Car"/>
    <w:basedOn w:val="Policepardfaut"/>
    <w:link w:val="Titre3"/>
    <w:rsid w:val="00584358"/>
    <w:rPr>
      <w:rFonts w:ascii="Times" w:hAnsi="Times" w:cs="Arial Unicode MS"/>
      <w:b/>
      <w:bCs/>
      <w:sz w:val="18"/>
      <w:szCs w:val="18"/>
      <w:lang w:val="fr-CA"/>
    </w:rPr>
  </w:style>
  <w:style w:type="character" w:customStyle="1" w:styleId="Titre4Car">
    <w:name w:val="Titre 4 Car"/>
    <w:basedOn w:val="Policepardfaut"/>
    <w:link w:val="Titre4"/>
    <w:rsid w:val="00584358"/>
    <w:rPr>
      <w:b/>
      <w:bCs/>
      <w:lang w:val="fr-CA"/>
    </w:rPr>
  </w:style>
  <w:style w:type="character" w:customStyle="1" w:styleId="Titre5Car">
    <w:name w:val="Titre 5 Car"/>
    <w:basedOn w:val="Policepardfaut"/>
    <w:link w:val="Titre5"/>
    <w:rsid w:val="00584358"/>
    <w:rPr>
      <w:rFonts w:ascii="Arial" w:hAnsi="Arial" w:cs="Arial"/>
      <w:b/>
      <w:bCs/>
      <w:color w:val="000000"/>
      <w:sz w:val="19"/>
      <w:szCs w:val="19"/>
      <w:lang w:val="fr-CA"/>
    </w:rPr>
  </w:style>
  <w:style w:type="character" w:customStyle="1" w:styleId="Titre6Car">
    <w:name w:val="Titre 6 Car"/>
    <w:basedOn w:val="Policepardfaut"/>
    <w:link w:val="Titre6"/>
    <w:rsid w:val="00584358"/>
    <w:rPr>
      <w:b/>
      <w:bCs/>
      <w:sz w:val="21"/>
      <w:szCs w:val="21"/>
      <w:lang w:val="fr-CA"/>
    </w:rPr>
  </w:style>
  <w:style w:type="character" w:customStyle="1" w:styleId="Titre7Car">
    <w:name w:val="Titre 7 Car"/>
    <w:basedOn w:val="Policepardfaut"/>
    <w:link w:val="Titre7"/>
    <w:rsid w:val="00584358"/>
    <w:rPr>
      <w:b/>
      <w:bCs/>
      <w:lang w:val="fr-CA"/>
    </w:rPr>
  </w:style>
  <w:style w:type="character" w:customStyle="1" w:styleId="Titre8Car">
    <w:name w:val="Titre 8 Car"/>
    <w:basedOn w:val="Policepardfaut"/>
    <w:link w:val="Titre8"/>
    <w:rsid w:val="00584358"/>
    <w:rPr>
      <w:b/>
      <w:bCs/>
      <w:lang w:val="fr-CA"/>
    </w:rPr>
  </w:style>
  <w:style w:type="character" w:customStyle="1" w:styleId="Titre9Car">
    <w:name w:val="Titre 9 Car"/>
    <w:basedOn w:val="Policepardfaut"/>
    <w:link w:val="Titre9"/>
    <w:rsid w:val="00584358"/>
    <w:rPr>
      <w:sz w:val="27"/>
      <w:szCs w:val="27"/>
    </w:rPr>
  </w:style>
  <w:style w:type="character" w:styleId="Numrodepage">
    <w:name w:val="page number"/>
    <w:basedOn w:val="Policepardfaut"/>
    <w:rsid w:val="00584358"/>
    <w:rPr>
      <w:rFonts w:ascii="Times New Roman" w:hAnsi="Times New Roman" w:cs="Times New Roman"/>
    </w:rPr>
  </w:style>
  <w:style w:type="paragraph" w:styleId="Corpsdetexte2">
    <w:name w:val="Body Text 2"/>
    <w:basedOn w:val="Normal"/>
    <w:link w:val="Corpsdetexte2Car"/>
    <w:rsid w:val="00584358"/>
    <w:pPr>
      <w:tabs>
        <w:tab w:val="left" w:pos="580"/>
      </w:tabs>
      <w:autoSpaceDE w:val="0"/>
      <w:autoSpaceDN w:val="0"/>
      <w:spacing w:before="140"/>
      <w:ind w:right="-1" w:firstLine="7"/>
    </w:pPr>
    <w:rPr>
      <w:lang w:val="fr-CA"/>
    </w:rPr>
  </w:style>
  <w:style w:type="character" w:customStyle="1" w:styleId="Corpsdetexte2Car">
    <w:name w:val="Corps de texte 2 Car"/>
    <w:basedOn w:val="Policepardfaut"/>
    <w:link w:val="Corpsdetexte2"/>
    <w:rsid w:val="00584358"/>
    <w:rPr>
      <w:lang w:val="fr-CA"/>
    </w:rPr>
  </w:style>
  <w:style w:type="paragraph" w:styleId="Retraitcorpsdetexte2">
    <w:name w:val="Body Text Indent 2"/>
    <w:basedOn w:val="Normal"/>
    <w:link w:val="Retraitcorpsdetexte2Car"/>
    <w:rsid w:val="00584358"/>
    <w:pPr>
      <w:tabs>
        <w:tab w:val="left" w:pos="-993"/>
        <w:tab w:val="left" w:pos="1560"/>
        <w:tab w:val="left" w:pos="6820"/>
      </w:tabs>
      <w:autoSpaceDE w:val="0"/>
      <w:autoSpaceDN w:val="0"/>
      <w:spacing w:before="140"/>
      <w:ind w:right="-1" w:firstLine="7"/>
      <w:jc w:val="both"/>
    </w:pPr>
    <w:rPr>
      <w:sz w:val="22"/>
      <w:szCs w:val="22"/>
      <w:lang w:val="fr-CA"/>
    </w:rPr>
  </w:style>
  <w:style w:type="character" w:customStyle="1" w:styleId="Retraitcorpsdetexte2Car">
    <w:name w:val="Retrait corps de texte 2 Car"/>
    <w:basedOn w:val="Policepardfaut"/>
    <w:link w:val="Retraitcorpsdetexte2"/>
    <w:rsid w:val="00584358"/>
    <w:rPr>
      <w:sz w:val="22"/>
      <w:szCs w:val="22"/>
      <w:lang w:val="fr-CA"/>
    </w:rPr>
  </w:style>
  <w:style w:type="character" w:styleId="Lienhypertextesuivivisit">
    <w:name w:val="FollowedHyperlink"/>
    <w:basedOn w:val="Policepardfaut"/>
    <w:rsid w:val="00584358"/>
    <w:rPr>
      <w:rFonts w:ascii="Times New Roman" w:hAnsi="Times New Roman" w:cs="Times New Roman"/>
      <w:color w:val="800080"/>
      <w:u w:val="single"/>
    </w:rPr>
  </w:style>
  <w:style w:type="paragraph" w:styleId="Normalcentr">
    <w:name w:val="Block Text"/>
    <w:basedOn w:val="Normal"/>
    <w:rsid w:val="00584358"/>
    <w:pPr>
      <w:tabs>
        <w:tab w:val="left" w:pos="1276"/>
      </w:tabs>
      <w:autoSpaceDE w:val="0"/>
      <w:autoSpaceDN w:val="0"/>
      <w:spacing w:before="140"/>
      <w:ind w:left="284" w:right="-1"/>
      <w:jc w:val="center"/>
    </w:pPr>
    <w:rPr>
      <w:b/>
      <w:bCs/>
      <w:lang w:val="fr-CA"/>
    </w:rPr>
  </w:style>
  <w:style w:type="paragraph" w:styleId="Lgende">
    <w:name w:val="caption"/>
    <w:basedOn w:val="Normal"/>
    <w:next w:val="Normal"/>
    <w:qFormat/>
    <w:rsid w:val="00584358"/>
    <w:pPr>
      <w:pBdr>
        <w:top w:val="single" w:sz="6" w:space="1" w:color="auto" w:shadow="1"/>
        <w:left w:val="single" w:sz="6" w:space="1" w:color="auto" w:shadow="1"/>
        <w:bottom w:val="single" w:sz="6" w:space="1" w:color="auto" w:shadow="1"/>
        <w:right w:val="single" w:sz="6" w:space="1" w:color="auto" w:shadow="1"/>
      </w:pBdr>
      <w:tabs>
        <w:tab w:val="left" w:pos="1140"/>
        <w:tab w:val="left" w:pos="9498"/>
        <w:tab w:val="left" w:pos="9639"/>
      </w:tabs>
      <w:autoSpaceDE w:val="0"/>
      <w:autoSpaceDN w:val="0"/>
      <w:ind w:right="-285"/>
      <w:jc w:val="center"/>
    </w:pPr>
    <w:rPr>
      <w:b/>
      <w:bCs/>
      <w:sz w:val="27"/>
      <w:szCs w:val="27"/>
      <w:lang w:val="fr-CA"/>
    </w:rPr>
  </w:style>
  <w:style w:type="paragraph" w:styleId="Corpsdetexte">
    <w:name w:val="Body Text"/>
    <w:basedOn w:val="Normal"/>
    <w:link w:val="CorpsdetexteCar"/>
    <w:rsid w:val="00584358"/>
    <w:pPr>
      <w:autoSpaceDE w:val="0"/>
      <w:autoSpaceDN w:val="0"/>
    </w:pPr>
    <w:rPr>
      <w:b/>
      <w:bCs/>
      <w:color w:val="FF0000"/>
      <w:sz w:val="24"/>
      <w:szCs w:val="24"/>
    </w:rPr>
  </w:style>
  <w:style w:type="character" w:customStyle="1" w:styleId="CorpsdetexteCar">
    <w:name w:val="Corps de texte Car"/>
    <w:basedOn w:val="Policepardfaut"/>
    <w:link w:val="Corpsdetexte"/>
    <w:rsid w:val="00584358"/>
    <w:rPr>
      <w:b/>
      <w:bCs/>
      <w:color w:val="FF0000"/>
      <w:sz w:val="24"/>
      <w:szCs w:val="24"/>
    </w:rPr>
  </w:style>
  <w:style w:type="paragraph" w:styleId="Textedebulles">
    <w:name w:val="Balloon Text"/>
    <w:basedOn w:val="Normal"/>
    <w:link w:val="TextedebullesCar"/>
    <w:rsid w:val="00584358"/>
    <w:pPr>
      <w:autoSpaceDE w:val="0"/>
      <w:autoSpaceDN w:val="0"/>
    </w:pPr>
    <w:rPr>
      <w:rFonts w:ascii="Lucida Grande" w:hAnsi="Lucida Grande" w:cs="Times"/>
      <w:sz w:val="18"/>
      <w:szCs w:val="18"/>
      <w:lang w:val="fr-CA"/>
    </w:rPr>
  </w:style>
  <w:style w:type="character" w:customStyle="1" w:styleId="TextedebullesCar">
    <w:name w:val="Texte de bulles Car"/>
    <w:basedOn w:val="Policepardfaut"/>
    <w:link w:val="Textedebulles"/>
    <w:rsid w:val="00584358"/>
    <w:rPr>
      <w:rFonts w:ascii="Lucida Grande" w:hAnsi="Lucida Grande" w:cs="Times"/>
      <w:sz w:val="18"/>
      <w:szCs w:val="18"/>
      <w:lang w:val="fr-CA"/>
    </w:rPr>
  </w:style>
  <w:style w:type="paragraph" w:customStyle="1" w:styleId="Textepardfaut">
    <w:name w:val="Texte par dªfaut"/>
    <w:basedOn w:val="Normal"/>
    <w:rsid w:val="00584358"/>
    <w:pPr>
      <w:autoSpaceDE w:val="0"/>
      <w:autoSpaceDN w:val="0"/>
    </w:pPr>
    <w:rPr>
      <w:sz w:val="24"/>
      <w:szCs w:val="24"/>
    </w:rPr>
  </w:style>
  <w:style w:type="character" w:styleId="lev">
    <w:name w:val="Strong"/>
    <w:basedOn w:val="Policepardfaut"/>
    <w:uiPriority w:val="22"/>
    <w:qFormat/>
    <w:rsid w:val="00584358"/>
    <w:rPr>
      <w:b/>
      <w:bCs/>
    </w:rPr>
  </w:style>
  <w:style w:type="table" w:styleId="Grilledutableau">
    <w:name w:val="Table Grid"/>
    <w:basedOn w:val="TableauNormal"/>
    <w:rsid w:val="00584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84358"/>
    <w:pPr>
      <w:spacing w:before="100" w:beforeAutospacing="1" w:after="100" w:afterAutospacing="1"/>
    </w:pPr>
    <w:rPr>
      <w:sz w:val="24"/>
      <w:szCs w:val="24"/>
    </w:rPr>
  </w:style>
  <w:style w:type="paragraph" w:customStyle="1" w:styleId="spip">
    <w:name w:val="spip"/>
    <w:basedOn w:val="Normal"/>
    <w:rsid w:val="00584358"/>
    <w:pPr>
      <w:spacing w:before="100" w:beforeAutospacing="1" w:after="100" w:afterAutospacing="1"/>
    </w:pPr>
    <w:rPr>
      <w:sz w:val="24"/>
      <w:szCs w:val="24"/>
    </w:rPr>
  </w:style>
  <w:style w:type="character" w:customStyle="1" w:styleId="En-tteCar">
    <w:name w:val="En-tête Car"/>
    <w:basedOn w:val="Policepardfaut"/>
    <w:link w:val="En-tte"/>
    <w:uiPriority w:val="99"/>
    <w:rsid w:val="00584358"/>
  </w:style>
  <w:style w:type="character" w:customStyle="1" w:styleId="PieddepageCar">
    <w:name w:val="Pied de page Car"/>
    <w:basedOn w:val="Policepardfaut"/>
    <w:link w:val="Pieddepage"/>
    <w:uiPriority w:val="99"/>
    <w:rsid w:val="00584358"/>
  </w:style>
  <w:style w:type="paragraph" w:customStyle="1" w:styleId="Default">
    <w:name w:val="Default"/>
    <w:rsid w:val="00584358"/>
    <w:pPr>
      <w:autoSpaceDE w:val="0"/>
      <w:autoSpaceDN w:val="0"/>
      <w:adjustRightInd w:val="0"/>
    </w:pPr>
    <w:rPr>
      <w:rFonts w:eastAsiaTheme="minorHAnsi"/>
      <w:color w:val="000000"/>
      <w:sz w:val="24"/>
      <w:szCs w:val="24"/>
      <w:lang w:eastAsia="en-US"/>
    </w:rPr>
  </w:style>
  <w:style w:type="character" w:customStyle="1" w:styleId="estilo4">
    <w:name w:val="estilo4"/>
    <w:basedOn w:val="Policepardfaut"/>
    <w:rsid w:val="00584358"/>
  </w:style>
  <w:style w:type="paragraph" w:customStyle="1" w:styleId="NormalNoir">
    <w:name w:val="Normal +Noir"/>
    <w:basedOn w:val="Normal"/>
    <w:rsid w:val="00584358"/>
    <w:pPr>
      <w:pBdr>
        <w:top w:val="single" w:sz="4" w:space="1" w:color="auto"/>
        <w:left w:val="single" w:sz="4" w:space="4" w:color="auto"/>
        <w:bottom w:val="single" w:sz="4" w:space="1" w:color="auto"/>
        <w:right w:val="single" w:sz="4" w:space="4" w:color="auto"/>
      </w:pBdr>
      <w:tabs>
        <w:tab w:val="left" w:pos="580"/>
        <w:tab w:val="left" w:pos="4962"/>
      </w:tabs>
      <w:spacing w:before="120"/>
      <w:ind w:firstLine="6"/>
      <w:jc w:val="both"/>
    </w:pPr>
    <w:rPr>
      <w:rFonts w:ascii="Times" w:hAnsi="Times"/>
      <w:b/>
      <w:bCs/>
      <w:color w:val="000000"/>
      <w:sz w:val="24"/>
      <w:szCs w:val="24"/>
      <w:lang w:val="fr-CA"/>
    </w:rPr>
  </w:style>
  <w:style w:type="paragraph" w:styleId="Sansinterligne">
    <w:name w:val="No Spacing"/>
    <w:uiPriority w:val="1"/>
    <w:qFormat/>
    <w:rsid w:val="00584358"/>
    <w:rPr>
      <w:rFonts w:ascii="Times" w:hAnsi="Times"/>
      <w:sz w:val="24"/>
      <w:lang w:val="fr-CA"/>
    </w:rPr>
  </w:style>
  <w:style w:type="paragraph" w:styleId="Retraitcorpsdetexte">
    <w:name w:val="Body Text Indent"/>
    <w:basedOn w:val="Normal"/>
    <w:link w:val="RetraitcorpsdetexteCar"/>
    <w:rsid w:val="006C2390"/>
    <w:pPr>
      <w:tabs>
        <w:tab w:val="left" w:pos="709"/>
        <w:tab w:val="left" w:pos="9356"/>
      </w:tabs>
      <w:ind w:right="282"/>
      <w:jc w:val="both"/>
    </w:pPr>
    <w:rPr>
      <w:rFonts w:ascii="Times" w:hAnsi="Times"/>
      <w:sz w:val="24"/>
      <w:lang w:val="fr-CA"/>
    </w:rPr>
  </w:style>
  <w:style w:type="character" w:customStyle="1" w:styleId="RetraitcorpsdetexteCar">
    <w:name w:val="Retrait corps de texte Car"/>
    <w:basedOn w:val="Policepardfaut"/>
    <w:link w:val="Retraitcorpsdetexte"/>
    <w:rsid w:val="006C2390"/>
    <w:rPr>
      <w:rFonts w:ascii="Times" w:hAnsi="Times"/>
      <w:sz w:val="24"/>
      <w:lang w:val="fr-CA"/>
    </w:rPr>
  </w:style>
  <w:style w:type="paragraph" w:styleId="Corpsdetexte3">
    <w:name w:val="Body Text 3"/>
    <w:basedOn w:val="Normal"/>
    <w:link w:val="Corpsdetexte3Car"/>
    <w:rsid w:val="006C2390"/>
    <w:rPr>
      <w:rFonts w:ascii="Times" w:hAnsi="Times"/>
      <w:b/>
      <w:sz w:val="24"/>
      <w:lang w:val="fr-CA"/>
    </w:rPr>
  </w:style>
  <w:style w:type="character" w:customStyle="1" w:styleId="Corpsdetexte3Car">
    <w:name w:val="Corps de texte 3 Car"/>
    <w:basedOn w:val="Policepardfaut"/>
    <w:link w:val="Corpsdetexte3"/>
    <w:rsid w:val="006C2390"/>
    <w:rPr>
      <w:rFonts w:ascii="Times" w:hAnsi="Times"/>
      <w:b/>
      <w:sz w:val="24"/>
      <w:lang w:val="fr-CA"/>
    </w:rPr>
  </w:style>
  <w:style w:type="paragraph" w:styleId="Notedebasdepage">
    <w:name w:val="footnote text"/>
    <w:basedOn w:val="Normal"/>
    <w:link w:val="NotedebasdepageCar"/>
    <w:rsid w:val="006C2390"/>
    <w:rPr>
      <w:rFonts w:ascii="Times" w:hAnsi="Times"/>
      <w:lang w:val="fr-CA"/>
    </w:rPr>
  </w:style>
  <w:style w:type="character" w:customStyle="1" w:styleId="NotedebasdepageCar">
    <w:name w:val="Note de bas de page Car"/>
    <w:basedOn w:val="Policepardfaut"/>
    <w:link w:val="Notedebasdepage"/>
    <w:rsid w:val="006C2390"/>
    <w:rPr>
      <w:rFonts w:ascii="Times" w:hAnsi="Times"/>
      <w:lang w:val="fr-CA"/>
    </w:rPr>
  </w:style>
  <w:style w:type="character" w:styleId="Appelnotedebasdep">
    <w:name w:val="footnote reference"/>
    <w:basedOn w:val="Policepardfaut"/>
    <w:rsid w:val="006C2390"/>
    <w:rPr>
      <w:rFonts w:ascii="Times New Roman" w:hAnsi="Times New Roman"/>
      <w:vertAlign w:val="superscript"/>
    </w:rPr>
  </w:style>
  <w:style w:type="paragraph" w:styleId="Explorateurdedocuments">
    <w:name w:val="Document Map"/>
    <w:basedOn w:val="Normal"/>
    <w:link w:val="ExplorateurdedocumentsCar"/>
    <w:rsid w:val="006C2390"/>
    <w:pPr>
      <w:shd w:val="clear" w:color="auto" w:fill="000080"/>
    </w:pPr>
    <w:rPr>
      <w:rFonts w:ascii="Geneva" w:hAnsi="Geneva"/>
      <w:sz w:val="24"/>
      <w:lang w:val="fr-CA"/>
    </w:rPr>
  </w:style>
  <w:style w:type="character" w:customStyle="1" w:styleId="ExplorateurdedocumentsCar">
    <w:name w:val="Explorateur de documents Car"/>
    <w:basedOn w:val="Policepardfaut"/>
    <w:link w:val="Explorateurdedocuments"/>
    <w:rsid w:val="006C2390"/>
    <w:rPr>
      <w:rFonts w:ascii="Geneva" w:hAnsi="Geneva"/>
      <w:sz w:val="24"/>
      <w:shd w:val="clear" w:color="auto" w:fill="000080"/>
      <w:lang w:val="fr-CA"/>
    </w:rPr>
  </w:style>
  <w:style w:type="character" w:customStyle="1" w:styleId="MachinecrireHTML1">
    <w:name w:val="Machine à écrire HTML1"/>
    <w:basedOn w:val="Policepardfaut"/>
    <w:rsid w:val="006C2390"/>
    <w:rPr>
      <w:sz w:val="20"/>
    </w:rPr>
  </w:style>
  <w:style w:type="paragraph" w:styleId="Retraitcorpsdetexte3">
    <w:name w:val="Body Text Indent 3"/>
    <w:basedOn w:val="Normal"/>
    <w:link w:val="Retraitcorpsdetexte3Car"/>
    <w:rsid w:val="006C2390"/>
    <w:pPr>
      <w:tabs>
        <w:tab w:val="left" w:pos="580"/>
      </w:tabs>
      <w:spacing w:before="140"/>
      <w:ind w:right="-1" w:firstLine="7"/>
    </w:pPr>
    <w:rPr>
      <w:rFonts w:ascii="Times" w:hAnsi="Times"/>
      <w:lang w:val="fr-CA"/>
    </w:rPr>
  </w:style>
  <w:style w:type="character" w:customStyle="1" w:styleId="Retraitcorpsdetexte3Car">
    <w:name w:val="Retrait corps de texte 3 Car"/>
    <w:basedOn w:val="Policepardfaut"/>
    <w:link w:val="Retraitcorpsdetexte3"/>
    <w:rsid w:val="006C2390"/>
    <w:rPr>
      <w:rFonts w:ascii="Times" w:hAnsi="Times"/>
      <w:lang w:val="fr-CA"/>
    </w:rPr>
  </w:style>
  <w:style w:type="character" w:styleId="Accentuation">
    <w:name w:val="Emphasis"/>
    <w:basedOn w:val="Policepardfaut"/>
    <w:qFormat/>
    <w:rsid w:val="006C2390"/>
    <w:rPr>
      <w:i/>
      <w:iCs/>
    </w:rPr>
  </w:style>
  <w:style w:type="paragraph" w:customStyle="1" w:styleId="NormalLatin11">
    <w:name w:val="Normal + (Latin) 11"/>
    <w:aliases w:val="5 pt"/>
    <w:basedOn w:val="NormalWeb"/>
    <w:rsid w:val="006C2390"/>
    <w:pPr>
      <w:spacing w:line="292" w:lineRule="auto"/>
    </w:pPr>
    <w:rPr>
      <w:rFonts w:ascii="Times" w:hAnsi="Times" w:cs="Times"/>
      <w:sz w:val="21"/>
      <w:szCs w:val="21"/>
      <w:lang w:val="fr-CA"/>
    </w:rPr>
  </w:style>
  <w:style w:type="character" w:customStyle="1" w:styleId="NormalNoirCar">
    <w:name w:val="Normal +Noir Car"/>
    <w:basedOn w:val="Policepardfaut"/>
    <w:rsid w:val="006C2390"/>
    <w:rPr>
      <w:rFonts w:ascii="Times" w:hAnsi="Times"/>
      <w:b/>
      <w:bCs/>
      <w:noProof w:val="0"/>
      <w:color w:val="000000"/>
      <w:sz w:val="24"/>
      <w:szCs w:val="24"/>
      <w:lang w:val="fr-CA" w:eastAsia="fr-FR" w:bidi="ar-SA"/>
    </w:rPr>
  </w:style>
  <w:style w:type="paragraph" w:customStyle="1" w:styleId="NormalNoir0">
    <w:name w:val="Normal + Noir"/>
    <w:basedOn w:val="Normal"/>
    <w:rsid w:val="006C2390"/>
    <w:pPr>
      <w:pBdr>
        <w:top w:val="single" w:sz="4" w:space="1" w:color="auto"/>
        <w:left w:val="single" w:sz="4" w:space="4" w:color="auto"/>
        <w:bottom w:val="single" w:sz="4" w:space="1" w:color="auto"/>
        <w:right w:val="single" w:sz="4" w:space="4" w:color="auto"/>
      </w:pBdr>
      <w:tabs>
        <w:tab w:val="left" w:pos="580"/>
        <w:tab w:val="left" w:pos="4962"/>
      </w:tabs>
      <w:spacing w:before="120"/>
      <w:ind w:firstLine="6"/>
      <w:jc w:val="both"/>
    </w:pPr>
    <w:rPr>
      <w:rFonts w:ascii="Times" w:hAnsi="Times"/>
      <w:sz w:val="24"/>
      <w:lang w:val="fr-CA"/>
    </w:rPr>
  </w:style>
  <w:style w:type="character" w:customStyle="1" w:styleId="NormalNoirCar0">
    <w:name w:val="Normal + Noir Car"/>
    <w:basedOn w:val="Policepardfaut"/>
    <w:rsid w:val="006C2390"/>
    <w:rPr>
      <w:rFonts w:ascii="Times" w:hAnsi="Times"/>
      <w:noProof w:val="0"/>
      <w:sz w:val="24"/>
      <w:lang w:val="fr-CA" w:eastAsia="fr-FR" w:bidi="ar-SA"/>
    </w:rPr>
  </w:style>
  <w:style w:type="character" w:customStyle="1" w:styleId="NormalLatin115ptCar">
    <w:name w:val="Normal + (Latin) 11;5 pt Car"/>
    <w:basedOn w:val="TextebrutCar"/>
    <w:rsid w:val="006C2390"/>
    <w:rPr>
      <w:rFonts w:ascii="Times" w:hAnsi="Times" w:cs="Times"/>
      <w:noProof w:val="0"/>
      <w:sz w:val="21"/>
      <w:szCs w:val="21"/>
      <w:lang w:val="fr-CA" w:eastAsia="fr-FR" w:bidi="ar-SA"/>
    </w:rPr>
  </w:style>
  <w:style w:type="paragraph" w:customStyle="1" w:styleId="Normal10pt">
    <w:name w:val="Normal + 10 pt"/>
    <w:basedOn w:val="Normal"/>
    <w:rsid w:val="006C2390"/>
    <w:rPr>
      <w:rFonts w:ascii="Verdana" w:hAnsi="Verdana"/>
      <w:i/>
      <w:iCs/>
      <w:sz w:val="18"/>
    </w:rPr>
  </w:style>
  <w:style w:type="character" w:customStyle="1" w:styleId="Normal10ptCar">
    <w:name w:val="Normal + 10 pt Car"/>
    <w:basedOn w:val="Policepardfaut"/>
    <w:rsid w:val="006C2390"/>
    <w:rPr>
      <w:rFonts w:ascii="Verdana" w:hAnsi="Verdana"/>
      <w:i/>
      <w:iCs/>
      <w:noProof w:val="0"/>
      <w:sz w:val="18"/>
      <w:lang w:val="fr-FR" w:eastAsia="fr-FR" w:bidi="ar-SA"/>
    </w:rPr>
  </w:style>
  <w:style w:type="paragraph" w:styleId="Listenumros">
    <w:name w:val="List Number"/>
    <w:basedOn w:val="Normal"/>
    <w:rsid w:val="006C2390"/>
    <w:pPr>
      <w:tabs>
        <w:tab w:val="num" w:pos="360"/>
      </w:tabs>
      <w:autoSpaceDE w:val="0"/>
      <w:autoSpaceDN w:val="0"/>
      <w:ind w:left="360" w:hanging="360"/>
    </w:pPr>
    <w:rPr>
      <w:lang w:val="fr-CA"/>
    </w:rPr>
  </w:style>
  <w:style w:type="paragraph" w:styleId="Listenumros2">
    <w:name w:val="List Number 2"/>
    <w:basedOn w:val="Normal"/>
    <w:rsid w:val="006C2390"/>
    <w:pPr>
      <w:tabs>
        <w:tab w:val="num" w:pos="643"/>
      </w:tabs>
      <w:autoSpaceDE w:val="0"/>
      <w:autoSpaceDN w:val="0"/>
      <w:ind w:left="643" w:hanging="360"/>
    </w:pPr>
    <w:rPr>
      <w:lang w:val="fr-CA"/>
    </w:rPr>
  </w:style>
  <w:style w:type="paragraph" w:styleId="Listenumros3">
    <w:name w:val="List Number 3"/>
    <w:basedOn w:val="Normal"/>
    <w:rsid w:val="006C2390"/>
    <w:pPr>
      <w:tabs>
        <w:tab w:val="num" w:pos="926"/>
      </w:tabs>
      <w:autoSpaceDE w:val="0"/>
      <w:autoSpaceDN w:val="0"/>
      <w:ind w:left="926" w:hanging="360"/>
    </w:pPr>
    <w:rPr>
      <w:lang w:val="fr-CA"/>
    </w:rPr>
  </w:style>
  <w:style w:type="paragraph" w:styleId="Listenumros4">
    <w:name w:val="List Number 4"/>
    <w:basedOn w:val="Normal"/>
    <w:rsid w:val="006C2390"/>
    <w:pPr>
      <w:tabs>
        <w:tab w:val="num" w:pos="1209"/>
      </w:tabs>
      <w:autoSpaceDE w:val="0"/>
      <w:autoSpaceDN w:val="0"/>
      <w:ind w:left="1209" w:hanging="360"/>
    </w:pPr>
    <w:rPr>
      <w:lang w:val="fr-CA"/>
    </w:rPr>
  </w:style>
  <w:style w:type="paragraph" w:styleId="Listenumros5">
    <w:name w:val="List Number 5"/>
    <w:basedOn w:val="Normal"/>
    <w:rsid w:val="006C2390"/>
    <w:pPr>
      <w:tabs>
        <w:tab w:val="num" w:pos="1492"/>
      </w:tabs>
      <w:autoSpaceDE w:val="0"/>
      <w:autoSpaceDN w:val="0"/>
      <w:ind w:left="1492" w:hanging="360"/>
    </w:pPr>
    <w:rPr>
      <w:lang w:val="fr-CA"/>
    </w:rPr>
  </w:style>
  <w:style w:type="paragraph" w:styleId="Listepuces">
    <w:name w:val="List Bullet"/>
    <w:basedOn w:val="Normal"/>
    <w:autoRedefine/>
    <w:rsid w:val="006C2390"/>
    <w:pPr>
      <w:tabs>
        <w:tab w:val="num" w:pos="360"/>
      </w:tabs>
      <w:autoSpaceDE w:val="0"/>
      <w:autoSpaceDN w:val="0"/>
      <w:ind w:left="360" w:hanging="360"/>
    </w:pPr>
    <w:rPr>
      <w:lang w:val="fr-CA"/>
    </w:rPr>
  </w:style>
  <w:style w:type="paragraph" w:styleId="Listepuces2">
    <w:name w:val="List Bullet 2"/>
    <w:basedOn w:val="Normal"/>
    <w:autoRedefine/>
    <w:rsid w:val="006C2390"/>
    <w:pPr>
      <w:tabs>
        <w:tab w:val="num" w:pos="643"/>
      </w:tabs>
      <w:autoSpaceDE w:val="0"/>
      <w:autoSpaceDN w:val="0"/>
      <w:ind w:left="643" w:hanging="360"/>
    </w:pPr>
    <w:rPr>
      <w:lang w:val="fr-CA"/>
    </w:rPr>
  </w:style>
  <w:style w:type="paragraph" w:styleId="Listepuces3">
    <w:name w:val="List Bullet 3"/>
    <w:basedOn w:val="Normal"/>
    <w:autoRedefine/>
    <w:rsid w:val="006C2390"/>
    <w:pPr>
      <w:tabs>
        <w:tab w:val="num" w:pos="926"/>
      </w:tabs>
      <w:autoSpaceDE w:val="0"/>
      <w:autoSpaceDN w:val="0"/>
      <w:ind w:left="926" w:hanging="360"/>
    </w:pPr>
    <w:rPr>
      <w:lang w:val="fr-CA"/>
    </w:rPr>
  </w:style>
  <w:style w:type="paragraph" w:styleId="Listepuces4">
    <w:name w:val="List Bullet 4"/>
    <w:basedOn w:val="Normal"/>
    <w:autoRedefine/>
    <w:rsid w:val="006C2390"/>
    <w:pPr>
      <w:tabs>
        <w:tab w:val="num" w:pos="1209"/>
      </w:tabs>
      <w:autoSpaceDE w:val="0"/>
      <w:autoSpaceDN w:val="0"/>
      <w:ind w:left="1209" w:hanging="360"/>
    </w:pPr>
    <w:rPr>
      <w:lang w:val="fr-CA"/>
    </w:rPr>
  </w:style>
  <w:style w:type="paragraph" w:styleId="Listepuces5">
    <w:name w:val="List Bullet 5"/>
    <w:basedOn w:val="Normal"/>
    <w:autoRedefine/>
    <w:rsid w:val="006C2390"/>
    <w:pPr>
      <w:tabs>
        <w:tab w:val="num" w:pos="1492"/>
      </w:tabs>
      <w:autoSpaceDE w:val="0"/>
      <w:autoSpaceDN w:val="0"/>
      <w:ind w:left="1492" w:hanging="360"/>
    </w:pPr>
    <w:rPr>
      <w:lang w:val="fr-CA"/>
    </w:rPr>
  </w:style>
  <w:style w:type="paragraph" w:styleId="TM1">
    <w:name w:val="toc 1"/>
    <w:basedOn w:val="Normal"/>
    <w:next w:val="Normal"/>
    <w:autoRedefine/>
    <w:rsid w:val="006C2390"/>
    <w:pPr>
      <w:spacing w:before="360"/>
    </w:pPr>
    <w:rPr>
      <w:rFonts w:ascii="Arial" w:hAnsi="Arial" w:cs="Arial"/>
      <w:b/>
      <w:bCs/>
      <w:caps/>
      <w:sz w:val="24"/>
      <w:szCs w:val="24"/>
      <w:lang w:val="fr-CA"/>
    </w:rPr>
  </w:style>
  <w:style w:type="paragraph" w:styleId="TM2">
    <w:name w:val="toc 2"/>
    <w:basedOn w:val="Normal"/>
    <w:next w:val="Normal"/>
    <w:autoRedefine/>
    <w:rsid w:val="006C2390"/>
    <w:pPr>
      <w:tabs>
        <w:tab w:val="right" w:leader="underscore" w:pos="9628"/>
      </w:tabs>
      <w:spacing w:before="240"/>
      <w:ind w:left="851"/>
    </w:pPr>
    <w:rPr>
      <w:b/>
      <w:bCs/>
      <w:lang w:val="fr-CA"/>
    </w:rPr>
  </w:style>
  <w:style w:type="paragraph" w:styleId="TM3">
    <w:name w:val="toc 3"/>
    <w:basedOn w:val="Normal"/>
    <w:next w:val="Normal"/>
    <w:autoRedefine/>
    <w:rsid w:val="006C2390"/>
    <w:pPr>
      <w:ind w:left="240"/>
    </w:pPr>
    <w:rPr>
      <w:lang w:val="fr-CA"/>
    </w:rPr>
  </w:style>
  <w:style w:type="paragraph" w:styleId="TM4">
    <w:name w:val="toc 4"/>
    <w:basedOn w:val="Normal"/>
    <w:next w:val="Normal"/>
    <w:autoRedefine/>
    <w:rsid w:val="006C2390"/>
    <w:pPr>
      <w:ind w:left="480"/>
    </w:pPr>
    <w:rPr>
      <w:lang w:val="fr-CA"/>
    </w:rPr>
  </w:style>
  <w:style w:type="paragraph" w:styleId="TM5">
    <w:name w:val="toc 5"/>
    <w:basedOn w:val="Normal"/>
    <w:next w:val="Normal"/>
    <w:autoRedefine/>
    <w:rsid w:val="006C2390"/>
    <w:pPr>
      <w:ind w:left="720"/>
    </w:pPr>
    <w:rPr>
      <w:lang w:val="fr-CA"/>
    </w:rPr>
  </w:style>
  <w:style w:type="paragraph" w:styleId="TM6">
    <w:name w:val="toc 6"/>
    <w:basedOn w:val="Normal"/>
    <w:next w:val="Normal"/>
    <w:autoRedefine/>
    <w:rsid w:val="006C2390"/>
    <w:pPr>
      <w:ind w:left="960"/>
    </w:pPr>
    <w:rPr>
      <w:lang w:val="fr-CA"/>
    </w:rPr>
  </w:style>
  <w:style w:type="paragraph" w:styleId="TM7">
    <w:name w:val="toc 7"/>
    <w:basedOn w:val="Normal"/>
    <w:next w:val="Normal"/>
    <w:autoRedefine/>
    <w:rsid w:val="006C2390"/>
    <w:pPr>
      <w:ind w:left="1200"/>
    </w:pPr>
    <w:rPr>
      <w:lang w:val="fr-CA"/>
    </w:rPr>
  </w:style>
  <w:style w:type="paragraph" w:styleId="TM8">
    <w:name w:val="toc 8"/>
    <w:basedOn w:val="Normal"/>
    <w:next w:val="Normal"/>
    <w:autoRedefine/>
    <w:rsid w:val="006C2390"/>
    <w:pPr>
      <w:ind w:left="1440"/>
    </w:pPr>
    <w:rPr>
      <w:lang w:val="fr-CA"/>
    </w:rPr>
  </w:style>
  <w:style w:type="paragraph" w:styleId="TM9">
    <w:name w:val="toc 9"/>
    <w:basedOn w:val="Normal"/>
    <w:next w:val="Normal"/>
    <w:autoRedefine/>
    <w:rsid w:val="006C2390"/>
    <w:pPr>
      <w:ind w:left="1680"/>
    </w:pPr>
    <w:rPr>
      <w:lang w:val="fr-CA"/>
    </w:rPr>
  </w:style>
  <w:style w:type="character" w:customStyle="1" w:styleId="apple-style-span">
    <w:name w:val="apple-style-span"/>
    <w:basedOn w:val="Policepardfaut"/>
    <w:rsid w:val="006C2390"/>
  </w:style>
  <w:style w:type="paragraph" w:styleId="Titre">
    <w:name w:val="Title"/>
    <w:basedOn w:val="Normal"/>
    <w:next w:val="Normal"/>
    <w:link w:val="TitreCar"/>
    <w:qFormat/>
    <w:rsid w:val="006C239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fr-CA"/>
    </w:rPr>
  </w:style>
  <w:style w:type="character" w:customStyle="1" w:styleId="TitreCar">
    <w:name w:val="Titre Car"/>
    <w:basedOn w:val="Policepardfaut"/>
    <w:link w:val="Titre"/>
    <w:rsid w:val="006C2390"/>
    <w:rPr>
      <w:rFonts w:asciiTheme="majorHAnsi" w:eastAsiaTheme="majorEastAsia" w:hAnsiTheme="majorHAnsi" w:cstheme="majorBidi"/>
      <w:color w:val="323E4F" w:themeColor="text2" w:themeShade="BF"/>
      <w:spacing w:val="5"/>
      <w:kern w:val="28"/>
      <w:sz w:val="52"/>
      <w:szCs w:val="52"/>
      <w:lang w:val="fr-CA"/>
    </w:rPr>
  </w:style>
  <w:style w:type="character" w:customStyle="1" w:styleId="apple-converted-space">
    <w:name w:val="apple-converted-space"/>
    <w:basedOn w:val="Policepardfaut"/>
    <w:rsid w:val="006C2390"/>
  </w:style>
  <w:style w:type="paragraph" w:styleId="Sous-titre">
    <w:name w:val="Subtitle"/>
    <w:basedOn w:val="Normal"/>
    <w:next w:val="Normal"/>
    <w:link w:val="Sous-titreCar"/>
    <w:qFormat/>
    <w:rsid w:val="006C2390"/>
    <w:pPr>
      <w:numPr>
        <w:ilvl w:val="1"/>
      </w:numPr>
    </w:pPr>
    <w:rPr>
      <w:rFonts w:asciiTheme="majorHAnsi" w:eastAsiaTheme="majorEastAsia" w:hAnsiTheme="majorHAnsi" w:cstheme="majorBidi"/>
      <w:i/>
      <w:iCs/>
      <w:color w:val="5B9BD5" w:themeColor="accent1"/>
      <w:spacing w:val="15"/>
      <w:sz w:val="24"/>
      <w:szCs w:val="24"/>
      <w:lang w:val="fr-CA"/>
    </w:rPr>
  </w:style>
  <w:style w:type="character" w:customStyle="1" w:styleId="Sous-titreCar">
    <w:name w:val="Sous-titre Car"/>
    <w:basedOn w:val="Policepardfaut"/>
    <w:link w:val="Sous-titre"/>
    <w:rsid w:val="006C2390"/>
    <w:rPr>
      <w:rFonts w:asciiTheme="majorHAnsi" w:eastAsiaTheme="majorEastAsia" w:hAnsiTheme="majorHAnsi" w:cstheme="majorBidi"/>
      <w:i/>
      <w:iCs/>
      <w:color w:val="5B9BD5" w:themeColor="accent1"/>
      <w:spacing w:val="15"/>
      <w:sz w:val="24"/>
      <w:szCs w:val="24"/>
      <w:lang w:val="fr-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groups.yahoo.com/group/AdoptionColomb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associationapa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752</Words>
  <Characters>4141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SYNDICALE</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dc:creator>
  <cp:keywords/>
  <dc:description/>
  <cp:lastModifiedBy>Bernard</cp:lastModifiedBy>
  <cp:revision>5</cp:revision>
  <dcterms:created xsi:type="dcterms:W3CDTF">2020-03-01T16:17:00Z</dcterms:created>
  <dcterms:modified xsi:type="dcterms:W3CDTF">2020-03-25T21:07:00Z</dcterms:modified>
</cp:coreProperties>
</file>